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36BEF" w14:textId="5915D871" w:rsidR="00CF5319" w:rsidRDefault="00CF5319" w:rsidP="00A1473B">
      <w:pPr>
        <w:pStyle w:val="Tytu"/>
        <w:spacing w:line="276" w:lineRule="auto"/>
        <w:jc w:val="center"/>
        <w:rPr>
          <w:rFonts w:ascii="Arial" w:hAnsi="Arial" w:cs="Arial"/>
          <w:sz w:val="36"/>
          <w:szCs w:val="24"/>
        </w:rPr>
      </w:pPr>
      <w:r>
        <w:rPr>
          <w:rFonts w:ascii="Arial" w:hAnsi="Arial" w:cs="Arial"/>
          <w:sz w:val="36"/>
          <w:szCs w:val="24"/>
        </w:rPr>
        <w:t>Oferta audiobooków</w:t>
      </w:r>
    </w:p>
    <w:p w14:paraId="28E09581" w14:textId="77777777" w:rsidR="00CF5319" w:rsidRDefault="00CF5319" w:rsidP="00A1473B">
      <w:pPr>
        <w:spacing w:line="276" w:lineRule="auto"/>
        <w:jc w:val="center"/>
        <w:rPr>
          <w:rFonts w:ascii="Arial" w:hAnsi="Arial" w:cs="Arial"/>
          <w:sz w:val="24"/>
          <w:szCs w:val="24"/>
        </w:rPr>
      </w:pPr>
      <w:r>
        <w:rPr>
          <w:rFonts w:ascii="Arial" w:hAnsi="Arial" w:cs="Arial"/>
          <w:sz w:val="24"/>
          <w:szCs w:val="24"/>
        </w:rPr>
        <w:t>Marzec 2022</w:t>
      </w:r>
    </w:p>
    <w:p w14:paraId="4AD43C12" w14:textId="77777777" w:rsidR="00CF5319" w:rsidRDefault="00CF5319" w:rsidP="00A1473B">
      <w:pPr>
        <w:spacing w:line="276" w:lineRule="auto"/>
        <w:jc w:val="center"/>
        <w:rPr>
          <w:rFonts w:ascii="Arial" w:hAnsi="Arial" w:cs="Arial"/>
          <w:sz w:val="24"/>
          <w:szCs w:val="24"/>
        </w:rPr>
      </w:pPr>
    </w:p>
    <w:p w14:paraId="1D6CAF0D" w14:textId="530C8741" w:rsidR="003E3614" w:rsidRPr="00FD6D1A" w:rsidRDefault="003E3614" w:rsidP="00A1473B">
      <w:pPr>
        <w:widowControl w:val="0"/>
        <w:autoSpaceDE w:val="0"/>
        <w:autoSpaceDN w:val="0"/>
        <w:adjustRightInd w:val="0"/>
        <w:spacing w:after="200" w:line="276" w:lineRule="auto"/>
        <w:rPr>
          <w:rFonts w:ascii="Arial" w:hAnsi="Arial" w:cs="Arial"/>
          <w:b/>
          <w:sz w:val="24"/>
          <w:szCs w:val="24"/>
          <w:lang w:val="en-US"/>
        </w:rPr>
      </w:pPr>
      <w:r w:rsidRPr="00FD6D1A">
        <w:rPr>
          <w:rFonts w:ascii="Arial" w:hAnsi="Arial" w:cs="Arial"/>
          <w:b/>
          <w:sz w:val="24"/>
          <w:szCs w:val="24"/>
          <w:lang w:val="en-US"/>
        </w:rPr>
        <w:t xml:space="preserve">1. </w:t>
      </w:r>
      <w:r w:rsidR="009F41C1" w:rsidRPr="00FD6D1A">
        <w:rPr>
          <w:rFonts w:ascii="Arial" w:hAnsi="Arial" w:cs="Arial"/>
          <w:b/>
          <w:bCs/>
          <w:sz w:val="24"/>
          <w:szCs w:val="24"/>
          <w:lang w:val="en-US"/>
        </w:rPr>
        <w:t>„</w:t>
      </w:r>
      <w:proofErr w:type="spellStart"/>
      <w:r w:rsidRPr="00FD6D1A">
        <w:rPr>
          <w:rFonts w:ascii="Arial" w:hAnsi="Arial" w:cs="Arial"/>
          <w:b/>
          <w:sz w:val="24"/>
          <w:szCs w:val="24"/>
          <w:lang w:val="en-US"/>
        </w:rPr>
        <w:t>Obrazy</w:t>
      </w:r>
      <w:proofErr w:type="spellEnd"/>
      <w:r w:rsidRPr="00FD6D1A">
        <w:rPr>
          <w:rFonts w:ascii="Arial" w:hAnsi="Arial" w:cs="Arial"/>
          <w:b/>
          <w:sz w:val="24"/>
          <w:szCs w:val="24"/>
          <w:lang w:val="en-US"/>
        </w:rPr>
        <w:t xml:space="preserve"> </w:t>
      </w:r>
      <w:proofErr w:type="spellStart"/>
      <w:r w:rsidRPr="00FD6D1A">
        <w:rPr>
          <w:rFonts w:ascii="Arial" w:hAnsi="Arial" w:cs="Arial"/>
          <w:b/>
          <w:sz w:val="24"/>
          <w:szCs w:val="24"/>
          <w:lang w:val="en-US"/>
        </w:rPr>
        <w:t>widziane</w:t>
      </w:r>
      <w:proofErr w:type="spellEnd"/>
      <w:r w:rsidRPr="00FD6D1A">
        <w:rPr>
          <w:rFonts w:ascii="Arial" w:hAnsi="Arial" w:cs="Arial"/>
          <w:b/>
          <w:sz w:val="24"/>
          <w:szCs w:val="24"/>
          <w:lang w:val="en-US"/>
        </w:rPr>
        <w:t xml:space="preserve"> </w:t>
      </w:r>
      <w:proofErr w:type="spellStart"/>
      <w:r w:rsidRPr="00FD6D1A">
        <w:rPr>
          <w:rFonts w:ascii="Arial" w:hAnsi="Arial" w:cs="Arial"/>
          <w:b/>
          <w:sz w:val="24"/>
          <w:szCs w:val="24"/>
          <w:lang w:val="en-US"/>
        </w:rPr>
        <w:t>trzecim</w:t>
      </w:r>
      <w:proofErr w:type="spellEnd"/>
      <w:r w:rsidRPr="00FD6D1A">
        <w:rPr>
          <w:rFonts w:ascii="Arial" w:hAnsi="Arial" w:cs="Arial"/>
          <w:b/>
          <w:sz w:val="24"/>
          <w:szCs w:val="24"/>
          <w:lang w:val="en-US"/>
        </w:rPr>
        <w:t xml:space="preserve"> </w:t>
      </w:r>
      <w:proofErr w:type="spellStart"/>
      <w:r w:rsidRPr="00FD6D1A">
        <w:rPr>
          <w:rFonts w:ascii="Arial" w:hAnsi="Arial" w:cs="Arial"/>
          <w:b/>
          <w:sz w:val="24"/>
          <w:szCs w:val="24"/>
          <w:lang w:val="en-US"/>
        </w:rPr>
        <w:t>okiem</w:t>
      </w:r>
      <w:proofErr w:type="spellEnd"/>
      <w:r w:rsidRPr="00FD6D1A">
        <w:rPr>
          <w:rFonts w:ascii="Arial" w:hAnsi="Arial" w:cs="Arial"/>
          <w:b/>
          <w:sz w:val="24"/>
          <w:szCs w:val="24"/>
          <w:lang w:val="en-US"/>
        </w:rPr>
        <w:t>”</w:t>
      </w:r>
    </w:p>
    <w:p w14:paraId="6D84597D" w14:textId="77777777" w:rsidR="003E3614" w:rsidRPr="00FD6D1A" w:rsidRDefault="003E3614" w:rsidP="00A1473B">
      <w:pPr>
        <w:widowControl w:val="0"/>
        <w:autoSpaceDE w:val="0"/>
        <w:autoSpaceDN w:val="0"/>
        <w:adjustRightInd w:val="0"/>
        <w:spacing w:after="200" w:line="276" w:lineRule="auto"/>
        <w:rPr>
          <w:rFonts w:ascii="Arial" w:hAnsi="Arial" w:cs="Arial"/>
          <w:b/>
          <w:sz w:val="24"/>
          <w:szCs w:val="24"/>
          <w:lang w:val="en-US"/>
        </w:rPr>
      </w:pPr>
      <w:r w:rsidRPr="00FD6D1A">
        <w:rPr>
          <w:rFonts w:ascii="Arial" w:hAnsi="Arial" w:cs="Arial"/>
          <w:b/>
          <w:sz w:val="24"/>
          <w:szCs w:val="24"/>
          <w:lang w:val="en-US"/>
        </w:rPr>
        <w:t xml:space="preserve">Autor: Marek </w:t>
      </w:r>
      <w:proofErr w:type="spellStart"/>
      <w:r w:rsidRPr="00FD6D1A">
        <w:rPr>
          <w:rFonts w:ascii="Arial" w:hAnsi="Arial" w:cs="Arial"/>
          <w:b/>
          <w:sz w:val="24"/>
          <w:szCs w:val="24"/>
          <w:lang w:val="en-US"/>
        </w:rPr>
        <w:t>Kalbarczyk</w:t>
      </w:r>
      <w:proofErr w:type="spellEnd"/>
    </w:p>
    <w:p w14:paraId="096A1377" w14:textId="77777777" w:rsidR="003E3614" w:rsidRPr="00FD6D1A" w:rsidRDefault="003E3614" w:rsidP="00A1473B">
      <w:pPr>
        <w:spacing w:line="276" w:lineRule="auto"/>
        <w:ind w:right="850"/>
        <w:jc w:val="both"/>
        <w:rPr>
          <w:rFonts w:ascii="Arial" w:hAnsi="Arial" w:cs="Arial"/>
          <w:sz w:val="24"/>
          <w:szCs w:val="24"/>
        </w:rPr>
      </w:pPr>
      <w:r w:rsidRPr="00FD6D1A">
        <w:rPr>
          <w:rFonts w:ascii="Arial" w:hAnsi="Arial" w:cs="Arial"/>
          <w:sz w:val="24"/>
          <w:szCs w:val="24"/>
        </w:rPr>
        <w:t>Jak to więc jest widzieć nie widząc? Autor twierdzi, że życie ludzi niewidomych urozmaica bogata wyobraźnia, kreowana przez trzecie oko. Co to jest? Do końca nie wiadomo, co ma na myśli Marek Kalbarczyk, twórca tego pojęcia. Zapytani o to inni niewidomi, odpowiadają w sposób zróżnicowany. Ich zdaniem to wyczucie przestrzeni i stojących na drodze przeszkód, możliwość wyobrażania sobie na podstawie bodźców docierających do innych zmysłów niż wzrok otoczenia, intuicja, a nawet jasnowidzenie. Tak czy inaczej wielu niewidomych korzysta z tej zdolności i ma z tego tytułu wiele radości. Wygląda na to, że autor właśnie tak ma, dzięki czemu swoim osobistym doświadczeniem może się podzielić z czytelnikami. Czy brak wzroku może bowiem zrozumieć ktoś, kto dobrze widzi? Zapewne najlepiej przedstawia to niewidomy, który mimo niepełnosprawności jest zadowolony ze wszystkiego co go spotyka i fascynuje się specyficznymi obrazami, widzianymi trzecim okiem.</w:t>
      </w:r>
    </w:p>
    <w:p w14:paraId="457963DE" w14:textId="77777777" w:rsidR="003E3614" w:rsidRPr="00FD6D1A" w:rsidRDefault="003E3614" w:rsidP="00A1473B">
      <w:pPr>
        <w:spacing w:line="276" w:lineRule="auto"/>
        <w:ind w:right="850"/>
        <w:jc w:val="both"/>
        <w:rPr>
          <w:rFonts w:ascii="Arial" w:eastAsia="Times New Roman" w:hAnsi="Arial" w:cs="Arial"/>
          <w:sz w:val="24"/>
          <w:szCs w:val="24"/>
        </w:rPr>
      </w:pPr>
      <w:r w:rsidRPr="00FD6D1A">
        <w:rPr>
          <w:rFonts w:ascii="Arial" w:eastAsia="Times New Roman" w:hAnsi="Arial" w:cs="Arial"/>
          <w:sz w:val="24"/>
          <w:szCs w:val="24"/>
        </w:rPr>
        <w:t>W książce Marek Kalbarczyk opowiada jak się widzi, kiedy się nie widzi. Opisuje świat dotyku i dźwięku, w którym brak zwykłych obrazów niweluje bogata wyobraźnia. Twierdzi, że w świecie ludzi niewidomych mimo rozmaitych trudności, nie brakuje nadziei i radości, optymizmu, a nawet chęci pomagania innym. Może wbrew niepełnosprawności niewidomym łatwiej korzystać z różnych dobrodziejstw, których nie doceniają ludzie widzący.</w:t>
      </w:r>
    </w:p>
    <w:p w14:paraId="5CF918DC" w14:textId="77777777" w:rsidR="003E3614" w:rsidRPr="00FD6D1A" w:rsidRDefault="003E3614" w:rsidP="00A1473B">
      <w:pPr>
        <w:spacing w:line="276" w:lineRule="auto"/>
        <w:ind w:right="850"/>
        <w:jc w:val="both"/>
        <w:rPr>
          <w:rFonts w:ascii="Arial" w:eastAsia="Times New Roman" w:hAnsi="Arial" w:cs="Arial"/>
          <w:sz w:val="24"/>
          <w:szCs w:val="24"/>
        </w:rPr>
      </w:pPr>
      <w:r w:rsidRPr="00FD6D1A">
        <w:rPr>
          <w:rFonts w:ascii="Arial" w:eastAsia="Times New Roman" w:hAnsi="Arial" w:cs="Arial"/>
          <w:sz w:val="24"/>
          <w:szCs w:val="24"/>
        </w:rPr>
        <w:t>Warto zatem wziąć do rąk tę książkę i dowiedzieć się o świecie często nieznanym, a tak ciekawym. Wtedy będzie można poznać, co to są dźwiękowe widowiska albo dźwiękowe zdjęcia, grafika, która nie ma kolorów lecz różnorodne wypukłości, albo alfabet, którego niemal nie widać, a jest i służy milionom ludzi na całym świecie. Niektóre obrazy gdzieś hen uciekły, a na ich miejsce „wskakują” inne, równie fascynujące.</w:t>
      </w:r>
    </w:p>
    <w:p w14:paraId="5B3B8843" w14:textId="77777777" w:rsidR="003E3614" w:rsidRPr="00FD6D1A" w:rsidRDefault="003E3614" w:rsidP="00A1473B">
      <w:pPr>
        <w:spacing w:line="276" w:lineRule="auto"/>
        <w:ind w:right="850"/>
        <w:jc w:val="both"/>
        <w:rPr>
          <w:rFonts w:ascii="Arial" w:eastAsia="Times New Roman" w:hAnsi="Arial" w:cs="Arial"/>
          <w:sz w:val="24"/>
          <w:szCs w:val="24"/>
        </w:rPr>
      </w:pPr>
      <w:r w:rsidRPr="00FD6D1A">
        <w:rPr>
          <w:rFonts w:ascii="Arial" w:eastAsia="Times New Roman" w:hAnsi="Arial" w:cs="Arial"/>
          <w:sz w:val="24"/>
          <w:szCs w:val="24"/>
        </w:rPr>
        <w:t>Cena: 39,90</w:t>
      </w:r>
    </w:p>
    <w:p w14:paraId="3FD304D1" w14:textId="77777777" w:rsidR="003E3614" w:rsidRDefault="003E3614" w:rsidP="00A1473B">
      <w:pPr>
        <w:widowControl w:val="0"/>
        <w:autoSpaceDE w:val="0"/>
        <w:autoSpaceDN w:val="0"/>
        <w:adjustRightInd w:val="0"/>
        <w:spacing w:after="200" w:line="276" w:lineRule="auto"/>
        <w:rPr>
          <w:rFonts w:ascii="Arial" w:hAnsi="Arial" w:cs="Arial"/>
          <w:b/>
          <w:bCs/>
          <w:sz w:val="24"/>
          <w:szCs w:val="24"/>
          <w:lang w:val="en-US"/>
        </w:rPr>
      </w:pPr>
    </w:p>
    <w:p w14:paraId="0D9C69B9" w14:textId="0A327868" w:rsidR="00CF5319" w:rsidRPr="00FD6D1A" w:rsidRDefault="003E3614" w:rsidP="00A1473B">
      <w:pPr>
        <w:widowControl w:val="0"/>
        <w:autoSpaceDE w:val="0"/>
        <w:autoSpaceDN w:val="0"/>
        <w:adjustRightInd w:val="0"/>
        <w:spacing w:after="200" w:line="276" w:lineRule="auto"/>
        <w:rPr>
          <w:rFonts w:ascii="Arial" w:hAnsi="Arial" w:cs="Arial"/>
          <w:b/>
          <w:bCs/>
          <w:sz w:val="24"/>
          <w:szCs w:val="24"/>
          <w:lang w:val="en-US"/>
        </w:rPr>
      </w:pPr>
      <w:r>
        <w:rPr>
          <w:rFonts w:ascii="Arial" w:hAnsi="Arial" w:cs="Arial"/>
          <w:b/>
          <w:bCs/>
          <w:sz w:val="24"/>
          <w:szCs w:val="24"/>
          <w:lang w:val="en-US"/>
        </w:rPr>
        <w:t xml:space="preserve">2. </w:t>
      </w:r>
      <w:r w:rsidR="00CF5319" w:rsidRPr="00FD6D1A">
        <w:rPr>
          <w:rFonts w:ascii="Arial" w:hAnsi="Arial" w:cs="Arial"/>
          <w:b/>
          <w:bCs/>
          <w:sz w:val="24"/>
          <w:szCs w:val="24"/>
          <w:lang w:val="en-US"/>
        </w:rPr>
        <w:t xml:space="preserve">„Louis Braille – </w:t>
      </w:r>
      <w:proofErr w:type="spellStart"/>
      <w:r w:rsidR="00CF5319" w:rsidRPr="00FD6D1A">
        <w:rPr>
          <w:rFonts w:ascii="Arial" w:hAnsi="Arial" w:cs="Arial"/>
          <w:b/>
          <w:bCs/>
          <w:sz w:val="24"/>
          <w:szCs w:val="24"/>
          <w:lang w:val="en-US"/>
        </w:rPr>
        <w:t>Dotyk</w:t>
      </w:r>
      <w:proofErr w:type="spellEnd"/>
      <w:r w:rsidR="00CF5319" w:rsidRPr="00FD6D1A">
        <w:rPr>
          <w:rFonts w:ascii="Arial" w:hAnsi="Arial" w:cs="Arial"/>
          <w:b/>
          <w:bCs/>
          <w:sz w:val="24"/>
          <w:szCs w:val="24"/>
          <w:lang w:val="en-US"/>
        </w:rPr>
        <w:t xml:space="preserve"> </w:t>
      </w:r>
      <w:proofErr w:type="spellStart"/>
      <w:r w:rsidR="00CF5319" w:rsidRPr="00FD6D1A">
        <w:rPr>
          <w:rFonts w:ascii="Arial" w:hAnsi="Arial" w:cs="Arial"/>
          <w:b/>
          <w:bCs/>
          <w:sz w:val="24"/>
          <w:szCs w:val="24"/>
          <w:lang w:val="en-US"/>
        </w:rPr>
        <w:t>geniuszu</w:t>
      </w:r>
      <w:proofErr w:type="spellEnd"/>
      <w:r w:rsidR="00CF5319" w:rsidRPr="00FD6D1A">
        <w:rPr>
          <w:rFonts w:ascii="Arial" w:hAnsi="Arial" w:cs="Arial"/>
          <w:b/>
          <w:bCs/>
          <w:sz w:val="24"/>
          <w:szCs w:val="24"/>
          <w:lang w:val="en-US"/>
        </w:rPr>
        <w:t xml:space="preserve">” </w:t>
      </w:r>
    </w:p>
    <w:p w14:paraId="449084A5" w14:textId="77777777" w:rsidR="00CF5319" w:rsidRPr="00FD6D1A" w:rsidRDefault="00CF5319" w:rsidP="00A1473B">
      <w:pPr>
        <w:widowControl w:val="0"/>
        <w:autoSpaceDE w:val="0"/>
        <w:autoSpaceDN w:val="0"/>
        <w:adjustRightInd w:val="0"/>
        <w:spacing w:after="200" w:line="276" w:lineRule="auto"/>
        <w:rPr>
          <w:rFonts w:ascii="Arial" w:hAnsi="Arial" w:cs="Arial"/>
          <w:b/>
          <w:bCs/>
          <w:sz w:val="24"/>
          <w:szCs w:val="24"/>
          <w:lang w:val="en-US"/>
        </w:rPr>
      </w:pPr>
      <w:r w:rsidRPr="00FD6D1A">
        <w:rPr>
          <w:rFonts w:ascii="Arial" w:hAnsi="Arial" w:cs="Arial"/>
          <w:b/>
          <w:bCs/>
          <w:sz w:val="24"/>
          <w:szCs w:val="24"/>
          <w:lang w:val="en-US"/>
        </w:rPr>
        <w:t xml:space="preserve">Autor: Michael Mellor </w:t>
      </w:r>
    </w:p>
    <w:p w14:paraId="773D8EBF" w14:textId="77777777" w:rsidR="00CF5319" w:rsidRPr="00FD6D1A" w:rsidRDefault="00CF5319" w:rsidP="00A1473B">
      <w:pPr>
        <w:widowControl w:val="0"/>
        <w:autoSpaceDE w:val="0"/>
        <w:autoSpaceDN w:val="0"/>
        <w:adjustRightInd w:val="0"/>
        <w:spacing w:after="200" w:line="276" w:lineRule="auto"/>
        <w:rPr>
          <w:rFonts w:ascii="Arial" w:hAnsi="Arial" w:cs="Arial"/>
          <w:b/>
          <w:bCs/>
          <w:sz w:val="24"/>
          <w:szCs w:val="24"/>
          <w:lang w:val="en-US"/>
        </w:rPr>
      </w:pPr>
      <w:proofErr w:type="spellStart"/>
      <w:r w:rsidRPr="00FD6D1A">
        <w:rPr>
          <w:rFonts w:ascii="Arial" w:hAnsi="Arial" w:cs="Arial"/>
          <w:b/>
          <w:bCs/>
          <w:sz w:val="24"/>
          <w:szCs w:val="24"/>
          <w:lang w:val="en-US"/>
        </w:rPr>
        <w:t>Tłumacz</w:t>
      </w:r>
      <w:proofErr w:type="spellEnd"/>
      <w:r w:rsidRPr="00FD6D1A">
        <w:rPr>
          <w:rFonts w:ascii="Arial" w:hAnsi="Arial" w:cs="Arial"/>
          <w:b/>
          <w:bCs/>
          <w:sz w:val="24"/>
          <w:szCs w:val="24"/>
          <w:lang w:val="en-US"/>
        </w:rPr>
        <w:t xml:space="preserve">: </w:t>
      </w:r>
      <w:proofErr w:type="spellStart"/>
      <w:r w:rsidRPr="00FD6D1A">
        <w:rPr>
          <w:rFonts w:ascii="Arial" w:hAnsi="Arial" w:cs="Arial"/>
          <w:b/>
          <w:bCs/>
          <w:sz w:val="24"/>
          <w:szCs w:val="24"/>
          <w:lang w:val="en-US"/>
        </w:rPr>
        <w:t>Eryk</w:t>
      </w:r>
      <w:proofErr w:type="spellEnd"/>
      <w:r w:rsidRPr="00FD6D1A">
        <w:rPr>
          <w:rFonts w:ascii="Arial" w:hAnsi="Arial" w:cs="Arial"/>
          <w:b/>
          <w:bCs/>
          <w:sz w:val="24"/>
          <w:szCs w:val="24"/>
          <w:lang w:val="en-US"/>
        </w:rPr>
        <w:t xml:space="preserve"> </w:t>
      </w:r>
      <w:proofErr w:type="spellStart"/>
      <w:r w:rsidRPr="00FD6D1A">
        <w:rPr>
          <w:rFonts w:ascii="Arial" w:hAnsi="Arial" w:cs="Arial"/>
          <w:b/>
          <w:bCs/>
          <w:sz w:val="24"/>
          <w:szCs w:val="24"/>
          <w:lang w:val="en-US"/>
        </w:rPr>
        <w:t>Zieliński</w:t>
      </w:r>
      <w:proofErr w:type="spellEnd"/>
    </w:p>
    <w:p w14:paraId="0F9A294E" w14:textId="77777777" w:rsidR="00CF5319" w:rsidRPr="00FD6D1A" w:rsidRDefault="00CF5319" w:rsidP="00A1473B">
      <w:pPr>
        <w:widowControl w:val="0"/>
        <w:autoSpaceDE w:val="0"/>
        <w:autoSpaceDN w:val="0"/>
        <w:adjustRightInd w:val="0"/>
        <w:spacing w:after="200" w:line="276" w:lineRule="auto"/>
        <w:rPr>
          <w:rFonts w:ascii="Arial" w:hAnsi="Arial" w:cs="Arial"/>
          <w:sz w:val="24"/>
          <w:szCs w:val="24"/>
          <w:lang w:val="en-US"/>
        </w:rPr>
      </w:pPr>
      <w:r w:rsidRPr="00FD6D1A">
        <w:rPr>
          <w:rFonts w:ascii="Arial" w:hAnsi="Arial" w:cs="Arial"/>
          <w:sz w:val="24"/>
          <w:szCs w:val="24"/>
          <w:lang w:val="en-US"/>
        </w:rPr>
        <w:lastRenderedPageBreak/>
        <w:t xml:space="preserve">W </w:t>
      </w:r>
      <w:proofErr w:type="spellStart"/>
      <w:r w:rsidRPr="00FD6D1A">
        <w:rPr>
          <w:rFonts w:ascii="Arial" w:hAnsi="Arial" w:cs="Arial"/>
          <w:sz w:val="24"/>
          <w:szCs w:val="24"/>
          <w:lang w:val="en-US"/>
        </w:rPr>
        <w:t>roku</w:t>
      </w:r>
      <w:proofErr w:type="spellEnd"/>
      <w:r w:rsidRPr="00FD6D1A">
        <w:rPr>
          <w:rFonts w:ascii="Arial" w:hAnsi="Arial" w:cs="Arial"/>
          <w:sz w:val="24"/>
          <w:szCs w:val="24"/>
          <w:lang w:val="en-US"/>
        </w:rPr>
        <w:t xml:space="preserve"> 2009 </w:t>
      </w:r>
      <w:proofErr w:type="spellStart"/>
      <w:r w:rsidRPr="00FD6D1A">
        <w:rPr>
          <w:rFonts w:ascii="Arial" w:hAnsi="Arial" w:cs="Arial"/>
          <w:sz w:val="24"/>
          <w:szCs w:val="24"/>
          <w:lang w:val="en-US"/>
        </w:rPr>
        <w:t>przypadła</w:t>
      </w:r>
      <w:proofErr w:type="spellEnd"/>
      <w:r w:rsidRPr="00FD6D1A">
        <w:rPr>
          <w:rFonts w:ascii="Arial" w:hAnsi="Arial" w:cs="Arial"/>
          <w:sz w:val="24"/>
          <w:szCs w:val="24"/>
          <w:lang w:val="en-US"/>
        </w:rPr>
        <w:t xml:space="preserve"> 200. </w:t>
      </w:r>
      <w:proofErr w:type="spellStart"/>
      <w:r w:rsidRPr="00FD6D1A">
        <w:rPr>
          <w:rFonts w:ascii="Arial" w:hAnsi="Arial" w:cs="Arial"/>
          <w:sz w:val="24"/>
          <w:szCs w:val="24"/>
          <w:lang w:val="en-US"/>
        </w:rPr>
        <w:t>rocznica</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urodzin</w:t>
      </w:r>
      <w:proofErr w:type="spellEnd"/>
      <w:r w:rsidRPr="00FD6D1A">
        <w:rPr>
          <w:rFonts w:ascii="Arial" w:hAnsi="Arial" w:cs="Arial"/>
          <w:sz w:val="24"/>
          <w:szCs w:val="24"/>
          <w:lang w:val="en-US"/>
        </w:rPr>
        <w:t xml:space="preserve"> Louisa </w:t>
      </w:r>
      <w:proofErr w:type="spellStart"/>
      <w:r w:rsidRPr="00FD6D1A">
        <w:rPr>
          <w:rFonts w:ascii="Arial" w:hAnsi="Arial" w:cs="Arial"/>
          <w:sz w:val="24"/>
          <w:szCs w:val="24"/>
          <w:lang w:val="en-US"/>
        </w:rPr>
        <w:t>Braille’a</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genialnego</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niewidomego</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Francuza</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który</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przywrócił</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niewidomym</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nadzieję</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na</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normalne</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życie</w:t>
      </w:r>
      <w:proofErr w:type="spellEnd"/>
      <w:r w:rsidRPr="00FD6D1A">
        <w:rPr>
          <w:rFonts w:ascii="Arial" w:hAnsi="Arial" w:cs="Arial"/>
          <w:sz w:val="24"/>
          <w:szCs w:val="24"/>
          <w:lang w:val="en-US"/>
        </w:rPr>
        <w:t xml:space="preserve">, a </w:t>
      </w:r>
      <w:proofErr w:type="spellStart"/>
      <w:r w:rsidRPr="00FD6D1A">
        <w:rPr>
          <w:rFonts w:ascii="Arial" w:hAnsi="Arial" w:cs="Arial"/>
          <w:sz w:val="24"/>
          <w:szCs w:val="24"/>
          <w:lang w:val="en-US"/>
        </w:rPr>
        <w:t>światu</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aktywność</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ludzi</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niewidzących</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Dzięki</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niemu</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i</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stworzonemu</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przez</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niego</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systemowi</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zapisu</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alfabetowi</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nazwanemu</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jego</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imieniem</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mogli</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samodzielnie</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pisać</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i</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czytać</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Już</w:t>
      </w:r>
      <w:proofErr w:type="spellEnd"/>
      <w:r w:rsidRPr="00FD6D1A">
        <w:rPr>
          <w:rFonts w:ascii="Arial" w:hAnsi="Arial" w:cs="Arial"/>
          <w:sz w:val="24"/>
          <w:szCs w:val="24"/>
          <w:lang w:val="en-US"/>
        </w:rPr>
        <w:t xml:space="preserve"> w XIX </w:t>
      </w:r>
      <w:proofErr w:type="spellStart"/>
      <w:r w:rsidRPr="00FD6D1A">
        <w:rPr>
          <w:rFonts w:ascii="Arial" w:hAnsi="Arial" w:cs="Arial"/>
          <w:sz w:val="24"/>
          <w:szCs w:val="24"/>
          <w:lang w:val="en-US"/>
        </w:rPr>
        <w:t>wieku</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powstawały</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specjalne</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szkoły</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biblioteki</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i</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zakłady</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pracy</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Niewidomi</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uzyskali</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dostęp</w:t>
      </w:r>
      <w:proofErr w:type="spellEnd"/>
      <w:r w:rsidRPr="00FD6D1A">
        <w:rPr>
          <w:rFonts w:ascii="Arial" w:hAnsi="Arial" w:cs="Arial"/>
          <w:sz w:val="24"/>
          <w:szCs w:val="24"/>
          <w:lang w:val="en-US"/>
        </w:rPr>
        <w:t xml:space="preserve"> do </w:t>
      </w:r>
      <w:proofErr w:type="spellStart"/>
      <w:r w:rsidRPr="00FD6D1A">
        <w:rPr>
          <w:rFonts w:ascii="Arial" w:hAnsi="Arial" w:cs="Arial"/>
          <w:sz w:val="24"/>
          <w:szCs w:val="24"/>
          <w:lang w:val="en-US"/>
        </w:rPr>
        <w:t>literatury</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i</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wiedzy</w:t>
      </w:r>
      <w:proofErr w:type="spellEnd"/>
      <w:r w:rsidRPr="00FD6D1A">
        <w:rPr>
          <w:rFonts w:ascii="Arial" w:hAnsi="Arial" w:cs="Arial"/>
          <w:sz w:val="24"/>
          <w:szCs w:val="24"/>
          <w:lang w:val="en-US"/>
        </w:rPr>
        <w:t xml:space="preserve">. </w:t>
      </w:r>
    </w:p>
    <w:p w14:paraId="282F48D0" w14:textId="77777777" w:rsidR="00CF5319" w:rsidRPr="00FD6D1A" w:rsidRDefault="00CF5319" w:rsidP="00A1473B">
      <w:pPr>
        <w:widowControl w:val="0"/>
        <w:autoSpaceDE w:val="0"/>
        <w:autoSpaceDN w:val="0"/>
        <w:adjustRightInd w:val="0"/>
        <w:spacing w:after="200" w:line="276" w:lineRule="auto"/>
        <w:rPr>
          <w:rFonts w:ascii="Arial" w:hAnsi="Arial" w:cs="Arial"/>
          <w:sz w:val="24"/>
          <w:szCs w:val="24"/>
          <w:lang w:val="en-US"/>
        </w:rPr>
      </w:pPr>
      <w:r w:rsidRPr="00FD6D1A">
        <w:rPr>
          <w:rFonts w:ascii="Arial" w:hAnsi="Arial" w:cs="Arial"/>
          <w:sz w:val="24"/>
          <w:szCs w:val="24"/>
          <w:lang w:val="en-US"/>
        </w:rPr>
        <w:t xml:space="preserve">Co </w:t>
      </w:r>
      <w:proofErr w:type="spellStart"/>
      <w:r w:rsidRPr="00FD6D1A">
        <w:rPr>
          <w:rFonts w:ascii="Arial" w:hAnsi="Arial" w:cs="Arial"/>
          <w:sz w:val="24"/>
          <w:szCs w:val="24"/>
          <w:lang w:val="en-US"/>
        </w:rPr>
        <w:t>wiemy</w:t>
      </w:r>
      <w:proofErr w:type="spellEnd"/>
      <w:r w:rsidRPr="00FD6D1A">
        <w:rPr>
          <w:rFonts w:ascii="Arial" w:hAnsi="Arial" w:cs="Arial"/>
          <w:sz w:val="24"/>
          <w:szCs w:val="24"/>
          <w:lang w:val="en-US"/>
        </w:rPr>
        <w:t xml:space="preserve"> o </w:t>
      </w:r>
      <w:proofErr w:type="spellStart"/>
      <w:r w:rsidRPr="00FD6D1A">
        <w:rPr>
          <w:rFonts w:ascii="Arial" w:hAnsi="Arial" w:cs="Arial"/>
          <w:sz w:val="24"/>
          <w:szCs w:val="24"/>
          <w:lang w:val="en-US"/>
        </w:rPr>
        <w:t>Louisie</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Braille’u</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Gdzie</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się</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urodził</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Czy</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był</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widzący</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czy</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niewidomy</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Jak</w:t>
      </w:r>
      <w:proofErr w:type="spellEnd"/>
      <w:r w:rsidRPr="00FD6D1A">
        <w:rPr>
          <w:rFonts w:ascii="Arial" w:hAnsi="Arial" w:cs="Arial"/>
          <w:sz w:val="24"/>
          <w:szCs w:val="24"/>
          <w:lang w:val="en-US"/>
        </w:rPr>
        <w:t xml:space="preserve"> to </w:t>
      </w:r>
      <w:proofErr w:type="spellStart"/>
      <w:r w:rsidRPr="00FD6D1A">
        <w:rPr>
          <w:rFonts w:ascii="Arial" w:hAnsi="Arial" w:cs="Arial"/>
          <w:sz w:val="24"/>
          <w:szCs w:val="24"/>
          <w:lang w:val="en-US"/>
        </w:rPr>
        <w:t>się</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stało</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że</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został</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twórcą</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wypukłego</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pisma</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punktowego</w:t>
      </w:r>
      <w:proofErr w:type="spellEnd"/>
      <w:r w:rsidRPr="00FD6D1A">
        <w:rPr>
          <w:rFonts w:ascii="Arial" w:hAnsi="Arial" w:cs="Arial"/>
          <w:sz w:val="24"/>
          <w:szCs w:val="24"/>
          <w:lang w:val="en-US"/>
        </w:rPr>
        <w:t xml:space="preserve">? W </w:t>
      </w:r>
      <w:proofErr w:type="spellStart"/>
      <w:r w:rsidRPr="00FD6D1A">
        <w:rPr>
          <w:rFonts w:ascii="Arial" w:hAnsi="Arial" w:cs="Arial"/>
          <w:sz w:val="24"/>
          <w:szCs w:val="24"/>
          <w:lang w:val="en-US"/>
        </w:rPr>
        <w:t>specjalistycznej</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literaturze</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polskiej</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znaleźć</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możemy</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artykuły</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biograficzne</w:t>
      </w:r>
      <w:proofErr w:type="spellEnd"/>
      <w:r w:rsidRPr="00FD6D1A">
        <w:rPr>
          <w:rFonts w:ascii="Arial" w:hAnsi="Arial" w:cs="Arial"/>
          <w:sz w:val="24"/>
          <w:szCs w:val="24"/>
          <w:lang w:val="en-US"/>
        </w:rPr>
        <w:t xml:space="preserve"> o </w:t>
      </w:r>
      <w:proofErr w:type="spellStart"/>
      <w:r w:rsidRPr="00FD6D1A">
        <w:rPr>
          <w:rFonts w:ascii="Arial" w:hAnsi="Arial" w:cs="Arial"/>
          <w:sz w:val="24"/>
          <w:szCs w:val="24"/>
          <w:lang w:val="en-US"/>
        </w:rPr>
        <w:t>Louisie</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Braille’u</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brakowało</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jednak</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całościowej</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monografii</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przedstawiającej</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biografię</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tego</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wynalazcy</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Dzięki</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staraniom</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Fundacji</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Szansa</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dla</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Niewidomych</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pojawiła</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się</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wreszcie</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i</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na</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polskim</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rynku</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wydawniczym</w:t>
      </w:r>
      <w:proofErr w:type="spellEnd"/>
      <w:r w:rsidRPr="00FD6D1A">
        <w:rPr>
          <w:rFonts w:ascii="Arial" w:hAnsi="Arial" w:cs="Arial"/>
          <w:sz w:val="24"/>
          <w:szCs w:val="24"/>
          <w:lang w:val="en-US"/>
        </w:rPr>
        <w:t xml:space="preserve">. Michael Mellor </w:t>
      </w:r>
      <w:proofErr w:type="spellStart"/>
      <w:r w:rsidRPr="00FD6D1A">
        <w:rPr>
          <w:rFonts w:ascii="Arial" w:hAnsi="Arial" w:cs="Arial"/>
          <w:sz w:val="24"/>
          <w:szCs w:val="24"/>
          <w:lang w:val="en-US"/>
        </w:rPr>
        <w:t>opracował</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biografię</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Braille’a</w:t>
      </w:r>
      <w:proofErr w:type="spellEnd"/>
      <w:r w:rsidRPr="00FD6D1A">
        <w:rPr>
          <w:rFonts w:ascii="Arial" w:hAnsi="Arial" w:cs="Arial"/>
          <w:sz w:val="24"/>
          <w:szCs w:val="24"/>
          <w:lang w:val="en-US"/>
        </w:rPr>
        <w:t xml:space="preserve"> w </w:t>
      </w:r>
      <w:proofErr w:type="spellStart"/>
      <w:r w:rsidRPr="00FD6D1A">
        <w:rPr>
          <w:rFonts w:ascii="Arial" w:hAnsi="Arial" w:cs="Arial"/>
          <w:sz w:val="24"/>
          <w:szCs w:val="24"/>
          <w:lang w:val="en-US"/>
        </w:rPr>
        <w:t>sposób</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zupełnie</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wyjątkowy</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atrakcyjny</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i</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nowatorski</w:t>
      </w:r>
      <w:proofErr w:type="spellEnd"/>
      <w:r w:rsidRPr="00FD6D1A">
        <w:rPr>
          <w:rFonts w:ascii="Arial" w:hAnsi="Arial" w:cs="Arial"/>
          <w:sz w:val="24"/>
          <w:szCs w:val="24"/>
          <w:lang w:val="en-US"/>
        </w:rPr>
        <w:t xml:space="preserve">. </w:t>
      </w:r>
    </w:p>
    <w:p w14:paraId="3909253C" w14:textId="77777777" w:rsidR="00CF5319" w:rsidRPr="00FD6D1A" w:rsidRDefault="00CF5319" w:rsidP="00A1473B">
      <w:pPr>
        <w:widowControl w:val="0"/>
        <w:autoSpaceDE w:val="0"/>
        <w:autoSpaceDN w:val="0"/>
        <w:adjustRightInd w:val="0"/>
        <w:spacing w:after="200" w:line="276" w:lineRule="auto"/>
        <w:rPr>
          <w:rFonts w:ascii="Arial" w:hAnsi="Arial" w:cs="Arial"/>
          <w:sz w:val="24"/>
          <w:szCs w:val="24"/>
          <w:lang w:val="en-US"/>
        </w:rPr>
      </w:pPr>
      <w:r w:rsidRPr="00FD6D1A">
        <w:rPr>
          <w:rFonts w:ascii="Arial" w:hAnsi="Arial" w:cs="Arial"/>
          <w:sz w:val="24"/>
          <w:szCs w:val="24"/>
          <w:lang w:val="en-US"/>
        </w:rPr>
        <w:t xml:space="preserve">Cena: 99,90 </w:t>
      </w:r>
      <w:proofErr w:type="spellStart"/>
      <w:r w:rsidRPr="00FD6D1A">
        <w:rPr>
          <w:rFonts w:ascii="Arial" w:hAnsi="Arial" w:cs="Arial"/>
          <w:sz w:val="24"/>
          <w:szCs w:val="24"/>
          <w:lang w:val="en-US"/>
        </w:rPr>
        <w:t>zł</w:t>
      </w:r>
      <w:proofErr w:type="spellEnd"/>
      <w:r w:rsidRPr="00FD6D1A">
        <w:rPr>
          <w:rFonts w:ascii="Arial" w:hAnsi="Arial" w:cs="Arial"/>
          <w:sz w:val="24"/>
          <w:szCs w:val="24"/>
          <w:lang w:val="en-US"/>
        </w:rPr>
        <w:t xml:space="preserve"> </w:t>
      </w:r>
    </w:p>
    <w:p w14:paraId="32EA26D5" w14:textId="760A07DC" w:rsidR="00CF5319" w:rsidRPr="00FD6D1A" w:rsidRDefault="003E3614" w:rsidP="00A1473B">
      <w:pPr>
        <w:widowControl w:val="0"/>
        <w:autoSpaceDE w:val="0"/>
        <w:autoSpaceDN w:val="0"/>
        <w:adjustRightInd w:val="0"/>
        <w:spacing w:after="200" w:line="276" w:lineRule="auto"/>
        <w:rPr>
          <w:rFonts w:ascii="Arial" w:hAnsi="Arial" w:cs="Arial"/>
          <w:b/>
          <w:bCs/>
          <w:sz w:val="24"/>
          <w:szCs w:val="24"/>
          <w:lang w:val="en-US"/>
        </w:rPr>
      </w:pPr>
      <w:r>
        <w:rPr>
          <w:rFonts w:ascii="Arial" w:hAnsi="Arial" w:cs="Arial"/>
          <w:b/>
          <w:bCs/>
          <w:sz w:val="24"/>
          <w:szCs w:val="24"/>
          <w:lang w:val="en-US"/>
        </w:rPr>
        <w:t>3.</w:t>
      </w:r>
      <w:r w:rsidR="00CF5319" w:rsidRPr="00FD6D1A">
        <w:rPr>
          <w:rFonts w:ascii="Arial" w:hAnsi="Arial" w:cs="Arial"/>
          <w:b/>
          <w:bCs/>
          <w:sz w:val="24"/>
          <w:szCs w:val="24"/>
          <w:lang w:val="en-US"/>
        </w:rPr>
        <w:t xml:space="preserve"> „</w:t>
      </w:r>
      <w:proofErr w:type="spellStart"/>
      <w:r w:rsidR="00CF5319" w:rsidRPr="00FD6D1A">
        <w:rPr>
          <w:rFonts w:ascii="Arial" w:hAnsi="Arial" w:cs="Arial"/>
          <w:b/>
          <w:bCs/>
          <w:sz w:val="24"/>
          <w:szCs w:val="24"/>
          <w:lang w:val="en-US"/>
        </w:rPr>
        <w:t>Smak</w:t>
      </w:r>
      <w:proofErr w:type="spellEnd"/>
      <w:r w:rsidR="00CF5319" w:rsidRPr="00FD6D1A">
        <w:rPr>
          <w:rFonts w:ascii="Arial" w:hAnsi="Arial" w:cs="Arial"/>
          <w:b/>
          <w:bCs/>
          <w:sz w:val="24"/>
          <w:szCs w:val="24"/>
          <w:lang w:val="en-US"/>
        </w:rPr>
        <w:t xml:space="preserve"> </w:t>
      </w:r>
      <w:proofErr w:type="spellStart"/>
      <w:r w:rsidR="00CF5319" w:rsidRPr="00FD6D1A">
        <w:rPr>
          <w:rFonts w:ascii="Arial" w:hAnsi="Arial" w:cs="Arial"/>
          <w:b/>
          <w:bCs/>
          <w:sz w:val="24"/>
          <w:szCs w:val="24"/>
          <w:lang w:val="en-US"/>
        </w:rPr>
        <w:t>na</w:t>
      </w:r>
      <w:proofErr w:type="spellEnd"/>
      <w:r w:rsidR="00CF5319" w:rsidRPr="00FD6D1A">
        <w:rPr>
          <w:rFonts w:ascii="Arial" w:hAnsi="Arial" w:cs="Arial"/>
          <w:b/>
          <w:bCs/>
          <w:sz w:val="24"/>
          <w:szCs w:val="24"/>
          <w:lang w:val="en-US"/>
        </w:rPr>
        <w:t xml:space="preserve"> </w:t>
      </w:r>
      <w:proofErr w:type="spellStart"/>
      <w:r w:rsidR="00CF5319" w:rsidRPr="00FD6D1A">
        <w:rPr>
          <w:rFonts w:ascii="Arial" w:hAnsi="Arial" w:cs="Arial"/>
          <w:b/>
          <w:bCs/>
          <w:sz w:val="24"/>
          <w:szCs w:val="24"/>
          <w:lang w:val="en-US"/>
        </w:rPr>
        <w:t>koniuszkach</w:t>
      </w:r>
      <w:proofErr w:type="spellEnd"/>
      <w:r w:rsidR="00CF5319" w:rsidRPr="00FD6D1A">
        <w:rPr>
          <w:rFonts w:ascii="Arial" w:hAnsi="Arial" w:cs="Arial"/>
          <w:b/>
          <w:bCs/>
          <w:sz w:val="24"/>
          <w:szCs w:val="24"/>
          <w:lang w:val="en-US"/>
        </w:rPr>
        <w:t xml:space="preserve"> </w:t>
      </w:r>
      <w:proofErr w:type="spellStart"/>
      <w:r w:rsidR="00CF5319" w:rsidRPr="00FD6D1A">
        <w:rPr>
          <w:rFonts w:ascii="Arial" w:hAnsi="Arial" w:cs="Arial"/>
          <w:b/>
          <w:bCs/>
          <w:sz w:val="24"/>
          <w:szCs w:val="24"/>
          <w:lang w:val="en-US"/>
        </w:rPr>
        <w:t>palców</w:t>
      </w:r>
      <w:proofErr w:type="spellEnd"/>
      <w:r w:rsidR="00CF5319" w:rsidRPr="00FD6D1A">
        <w:rPr>
          <w:rFonts w:ascii="Arial" w:hAnsi="Arial" w:cs="Arial"/>
          <w:b/>
          <w:bCs/>
          <w:sz w:val="24"/>
          <w:szCs w:val="24"/>
          <w:lang w:val="en-US"/>
        </w:rPr>
        <w:t xml:space="preserve">” </w:t>
      </w:r>
    </w:p>
    <w:p w14:paraId="5BE09910" w14:textId="77777777" w:rsidR="00CF5319" w:rsidRPr="00FD6D1A" w:rsidRDefault="00CF5319" w:rsidP="00A1473B">
      <w:pPr>
        <w:widowControl w:val="0"/>
        <w:autoSpaceDE w:val="0"/>
        <w:autoSpaceDN w:val="0"/>
        <w:adjustRightInd w:val="0"/>
        <w:spacing w:after="200" w:line="276" w:lineRule="auto"/>
        <w:rPr>
          <w:rFonts w:ascii="Arial" w:hAnsi="Arial" w:cs="Arial"/>
          <w:b/>
          <w:bCs/>
          <w:sz w:val="24"/>
          <w:szCs w:val="24"/>
          <w:lang w:val="en-US"/>
        </w:rPr>
      </w:pPr>
      <w:proofErr w:type="spellStart"/>
      <w:r w:rsidRPr="00FD6D1A">
        <w:rPr>
          <w:rFonts w:ascii="Arial" w:hAnsi="Arial" w:cs="Arial"/>
          <w:b/>
          <w:bCs/>
          <w:sz w:val="24"/>
          <w:szCs w:val="24"/>
          <w:lang w:val="en-US"/>
        </w:rPr>
        <w:t>Autorzy</w:t>
      </w:r>
      <w:proofErr w:type="spellEnd"/>
      <w:r w:rsidRPr="00FD6D1A">
        <w:rPr>
          <w:rFonts w:ascii="Arial" w:hAnsi="Arial" w:cs="Arial"/>
          <w:b/>
          <w:bCs/>
          <w:sz w:val="24"/>
          <w:szCs w:val="24"/>
          <w:lang w:val="en-US"/>
        </w:rPr>
        <w:t xml:space="preserve">: Marek </w:t>
      </w:r>
      <w:proofErr w:type="spellStart"/>
      <w:r w:rsidRPr="00FD6D1A">
        <w:rPr>
          <w:rFonts w:ascii="Arial" w:hAnsi="Arial" w:cs="Arial"/>
          <w:b/>
          <w:bCs/>
          <w:sz w:val="24"/>
          <w:szCs w:val="24"/>
          <w:lang w:val="en-US"/>
        </w:rPr>
        <w:t>Kalbarczyk</w:t>
      </w:r>
      <w:proofErr w:type="spellEnd"/>
      <w:r w:rsidRPr="00FD6D1A">
        <w:rPr>
          <w:rFonts w:ascii="Arial" w:hAnsi="Arial" w:cs="Arial"/>
          <w:b/>
          <w:bCs/>
          <w:sz w:val="24"/>
          <w:szCs w:val="24"/>
          <w:lang w:val="en-US"/>
        </w:rPr>
        <w:t xml:space="preserve">, Piotr </w:t>
      </w:r>
      <w:proofErr w:type="spellStart"/>
      <w:r w:rsidRPr="00FD6D1A">
        <w:rPr>
          <w:rFonts w:ascii="Arial" w:hAnsi="Arial" w:cs="Arial"/>
          <w:b/>
          <w:bCs/>
          <w:sz w:val="24"/>
          <w:szCs w:val="24"/>
          <w:lang w:val="en-US"/>
        </w:rPr>
        <w:t>Adamczewski</w:t>
      </w:r>
      <w:proofErr w:type="spellEnd"/>
    </w:p>
    <w:p w14:paraId="525CD2ED" w14:textId="77777777" w:rsidR="00CF5319" w:rsidRPr="00FD6D1A" w:rsidRDefault="00CF5319" w:rsidP="00A1473B">
      <w:pPr>
        <w:widowControl w:val="0"/>
        <w:autoSpaceDE w:val="0"/>
        <w:autoSpaceDN w:val="0"/>
        <w:adjustRightInd w:val="0"/>
        <w:spacing w:after="200" w:line="276" w:lineRule="auto"/>
        <w:rPr>
          <w:rFonts w:ascii="Arial" w:hAnsi="Arial" w:cs="Arial"/>
          <w:sz w:val="24"/>
          <w:szCs w:val="24"/>
          <w:lang w:val="en-US"/>
        </w:rPr>
      </w:pPr>
      <w:proofErr w:type="spellStart"/>
      <w:r w:rsidRPr="00FD6D1A">
        <w:rPr>
          <w:rFonts w:ascii="Arial" w:hAnsi="Arial" w:cs="Arial"/>
          <w:sz w:val="24"/>
          <w:szCs w:val="24"/>
          <w:lang w:val="en-US"/>
        </w:rPr>
        <w:t>Sobota</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czas</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przyjacielskich</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spotkań</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kilka</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osób</w:t>
      </w:r>
      <w:proofErr w:type="spellEnd"/>
      <w:r w:rsidRPr="00FD6D1A">
        <w:rPr>
          <w:rFonts w:ascii="Arial" w:hAnsi="Arial" w:cs="Arial"/>
          <w:sz w:val="24"/>
          <w:szCs w:val="24"/>
          <w:lang w:val="en-US"/>
        </w:rPr>
        <w:t xml:space="preserve"> ma </w:t>
      </w:r>
      <w:proofErr w:type="spellStart"/>
      <w:r w:rsidRPr="00FD6D1A">
        <w:rPr>
          <w:rFonts w:ascii="Arial" w:hAnsi="Arial" w:cs="Arial"/>
          <w:sz w:val="24"/>
          <w:szCs w:val="24"/>
          <w:lang w:val="en-US"/>
        </w:rPr>
        <w:t>przyjść</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na</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miłą</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kolację</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Kiedy</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rodzina</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zabiera</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się</w:t>
      </w:r>
      <w:proofErr w:type="spellEnd"/>
      <w:r w:rsidRPr="00FD6D1A">
        <w:rPr>
          <w:rFonts w:ascii="Arial" w:hAnsi="Arial" w:cs="Arial"/>
          <w:sz w:val="24"/>
          <w:szCs w:val="24"/>
          <w:lang w:val="en-US"/>
        </w:rPr>
        <w:t xml:space="preserve"> do </w:t>
      </w:r>
      <w:proofErr w:type="spellStart"/>
      <w:r w:rsidRPr="00FD6D1A">
        <w:rPr>
          <w:rFonts w:ascii="Arial" w:hAnsi="Arial" w:cs="Arial"/>
          <w:sz w:val="24"/>
          <w:szCs w:val="24"/>
          <w:lang w:val="en-US"/>
        </w:rPr>
        <w:t>przygotowania</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głównych</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dań</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wyłączają</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prąd</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i</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robi</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się</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ciemno</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Jak</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przygotować</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zaplanowane</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potrawy</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sałatki</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i</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inne</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przekąski</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zupę</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pieczyste</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drób</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i</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ryby</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Można</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zapalić</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świeczkę</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latarkę</w:t>
      </w:r>
      <w:proofErr w:type="spellEnd"/>
      <w:r w:rsidRPr="00FD6D1A">
        <w:rPr>
          <w:rFonts w:ascii="Arial" w:hAnsi="Arial" w:cs="Arial"/>
          <w:sz w:val="24"/>
          <w:szCs w:val="24"/>
          <w:lang w:val="en-US"/>
        </w:rPr>
        <w:t xml:space="preserve"> w </w:t>
      </w:r>
      <w:proofErr w:type="spellStart"/>
      <w:r w:rsidRPr="00FD6D1A">
        <w:rPr>
          <w:rFonts w:ascii="Arial" w:hAnsi="Arial" w:cs="Arial"/>
          <w:sz w:val="24"/>
          <w:szCs w:val="24"/>
          <w:lang w:val="en-US"/>
        </w:rPr>
        <w:t>komórce</w:t>
      </w:r>
      <w:proofErr w:type="spellEnd"/>
      <w:r w:rsidRPr="00FD6D1A">
        <w:rPr>
          <w:rFonts w:ascii="Arial" w:hAnsi="Arial" w:cs="Arial"/>
          <w:sz w:val="24"/>
          <w:szCs w:val="24"/>
          <w:lang w:val="en-US"/>
        </w:rPr>
        <w:t xml:space="preserve">, ale </w:t>
      </w:r>
      <w:proofErr w:type="spellStart"/>
      <w:r w:rsidRPr="00FD6D1A">
        <w:rPr>
          <w:rFonts w:ascii="Arial" w:hAnsi="Arial" w:cs="Arial"/>
          <w:sz w:val="24"/>
          <w:szCs w:val="24"/>
          <w:lang w:val="en-US"/>
        </w:rPr>
        <w:t>czy</w:t>
      </w:r>
      <w:proofErr w:type="spellEnd"/>
      <w:r w:rsidRPr="00FD6D1A">
        <w:rPr>
          <w:rFonts w:ascii="Arial" w:hAnsi="Arial" w:cs="Arial"/>
          <w:sz w:val="24"/>
          <w:szCs w:val="24"/>
          <w:lang w:val="en-US"/>
        </w:rPr>
        <w:t xml:space="preserve"> to </w:t>
      </w:r>
      <w:proofErr w:type="spellStart"/>
      <w:r w:rsidRPr="00FD6D1A">
        <w:rPr>
          <w:rFonts w:ascii="Arial" w:hAnsi="Arial" w:cs="Arial"/>
          <w:sz w:val="24"/>
          <w:szCs w:val="24"/>
          <w:lang w:val="en-US"/>
        </w:rPr>
        <w:t>wystarczy</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Niewidomy</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gospodarz</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okazuje</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się</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bardzo</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pomocny</w:t>
      </w:r>
      <w:proofErr w:type="spellEnd"/>
      <w:r w:rsidRPr="00FD6D1A">
        <w:rPr>
          <w:rFonts w:ascii="Arial" w:hAnsi="Arial" w:cs="Arial"/>
          <w:sz w:val="24"/>
          <w:szCs w:val="24"/>
          <w:lang w:val="en-US"/>
        </w:rPr>
        <w:t xml:space="preserve"> – </w:t>
      </w:r>
      <w:proofErr w:type="spellStart"/>
      <w:r w:rsidRPr="00FD6D1A">
        <w:rPr>
          <w:rFonts w:ascii="Arial" w:hAnsi="Arial" w:cs="Arial"/>
          <w:sz w:val="24"/>
          <w:szCs w:val="24"/>
          <w:lang w:val="en-US"/>
        </w:rPr>
        <w:t>nie</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musi</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patrzeć</w:t>
      </w:r>
      <w:proofErr w:type="spellEnd"/>
      <w:r w:rsidRPr="00FD6D1A">
        <w:rPr>
          <w:rFonts w:ascii="Arial" w:hAnsi="Arial" w:cs="Arial"/>
          <w:sz w:val="24"/>
          <w:szCs w:val="24"/>
          <w:lang w:val="en-US"/>
        </w:rPr>
        <w:t xml:space="preserve">, a </w:t>
      </w:r>
      <w:proofErr w:type="spellStart"/>
      <w:r w:rsidRPr="00FD6D1A">
        <w:rPr>
          <w:rFonts w:ascii="Arial" w:hAnsi="Arial" w:cs="Arial"/>
          <w:sz w:val="24"/>
          <w:szCs w:val="24"/>
          <w:lang w:val="en-US"/>
        </w:rPr>
        <w:t>mimo</w:t>
      </w:r>
      <w:proofErr w:type="spellEnd"/>
      <w:r w:rsidRPr="00FD6D1A">
        <w:rPr>
          <w:rFonts w:ascii="Arial" w:hAnsi="Arial" w:cs="Arial"/>
          <w:sz w:val="24"/>
          <w:szCs w:val="24"/>
          <w:lang w:val="en-US"/>
        </w:rPr>
        <w:t xml:space="preserve"> to </w:t>
      </w:r>
      <w:proofErr w:type="spellStart"/>
      <w:r w:rsidRPr="00FD6D1A">
        <w:rPr>
          <w:rFonts w:ascii="Arial" w:hAnsi="Arial" w:cs="Arial"/>
          <w:sz w:val="24"/>
          <w:szCs w:val="24"/>
          <w:lang w:val="en-US"/>
        </w:rPr>
        <w:t>wie</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gdzie</w:t>
      </w:r>
      <w:proofErr w:type="spellEnd"/>
      <w:r w:rsidRPr="00FD6D1A">
        <w:rPr>
          <w:rFonts w:ascii="Arial" w:hAnsi="Arial" w:cs="Arial"/>
          <w:sz w:val="24"/>
          <w:szCs w:val="24"/>
          <w:lang w:val="en-US"/>
        </w:rPr>
        <w:t xml:space="preserve"> co </w:t>
      </w:r>
      <w:proofErr w:type="spellStart"/>
      <w:r w:rsidRPr="00FD6D1A">
        <w:rPr>
          <w:rFonts w:ascii="Arial" w:hAnsi="Arial" w:cs="Arial"/>
          <w:sz w:val="24"/>
          <w:szCs w:val="24"/>
          <w:lang w:val="en-US"/>
        </w:rPr>
        <w:t>leży</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i</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jak</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sobie</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poradzić</w:t>
      </w:r>
      <w:proofErr w:type="spellEnd"/>
      <w:r w:rsidRPr="00FD6D1A">
        <w:rPr>
          <w:rFonts w:ascii="Arial" w:hAnsi="Arial" w:cs="Arial"/>
          <w:sz w:val="24"/>
          <w:szCs w:val="24"/>
          <w:lang w:val="en-US"/>
        </w:rPr>
        <w:t xml:space="preserve"> – </w:t>
      </w:r>
      <w:proofErr w:type="spellStart"/>
      <w:r w:rsidRPr="00FD6D1A">
        <w:rPr>
          <w:rFonts w:ascii="Arial" w:hAnsi="Arial" w:cs="Arial"/>
          <w:sz w:val="24"/>
          <w:szCs w:val="24"/>
          <w:lang w:val="en-US"/>
        </w:rPr>
        <w:t>gdzie</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nożyk</w:t>
      </w:r>
      <w:proofErr w:type="spellEnd"/>
      <w:r w:rsidRPr="00FD6D1A">
        <w:rPr>
          <w:rFonts w:ascii="Arial" w:hAnsi="Arial" w:cs="Arial"/>
          <w:sz w:val="24"/>
          <w:szCs w:val="24"/>
          <w:lang w:val="en-US"/>
        </w:rPr>
        <w:t xml:space="preserve"> do </w:t>
      </w:r>
      <w:proofErr w:type="spellStart"/>
      <w:r w:rsidRPr="00FD6D1A">
        <w:rPr>
          <w:rFonts w:ascii="Arial" w:hAnsi="Arial" w:cs="Arial"/>
          <w:sz w:val="24"/>
          <w:szCs w:val="24"/>
          <w:lang w:val="en-US"/>
        </w:rPr>
        <w:t>obierania</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ziemniaków</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sosjerka</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solniczka</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łyżki</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i</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widelce</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Jak</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obrać</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jabłko</w:t>
      </w:r>
      <w:proofErr w:type="spellEnd"/>
      <w:r w:rsidRPr="00FD6D1A">
        <w:rPr>
          <w:rFonts w:ascii="Arial" w:hAnsi="Arial" w:cs="Arial"/>
          <w:sz w:val="24"/>
          <w:szCs w:val="24"/>
          <w:lang w:val="en-US"/>
        </w:rPr>
        <w:t xml:space="preserve">, a </w:t>
      </w:r>
      <w:proofErr w:type="spellStart"/>
      <w:r w:rsidRPr="00FD6D1A">
        <w:rPr>
          <w:rFonts w:ascii="Arial" w:hAnsi="Arial" w:cs="Arial"/>
          <w:sz w:val="24"/>
          <w:szCs w:val="24"/>
          <w:lang w:val="en-US"/>
        </w:rPr>
        <w:t>jak</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oddzielić</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białko</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surowego</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jajka</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od</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żółtka</w:t>
      </w:r>
      <w:proofErr w:type="spellEnd"/>
      <w:r w:rsidRPr="00FD6D1A">
        <w:rPr>
          <w:rFonts w:ascii="Arial" w:hAnsi="Arial" w:cs="Arial"/>
          <w:sz w:val="24"/>
          <w:szCs w:val="24"/>
          <w:lang w:val="en-US"/>
        </w:rPr>
        <w:t>?</w:t>
      </w:r>
    </w:p>
    <w:p w14:paraId="4E14BF50" w14:textId="77777777" w:rsidR="00CF5319" w:rsidRPr="00FD6D1A" w:rsidRDefault="00CF5319" w:rsidP="00A1473B">
      <w:pPr>
        <w:widowControl w:val="0"/>
        <w:autoSpaceDE w:val="0"/>
        <w:autoSpaceDN w:val="0"/>
        <w:adjustRightInd w:val="0"/>
        <w:spacing w:after="200" w:line="276" w:lineRule="auto"/>
        <w:rPr>
          <w:rFonts w:ascii="Arial" w:hAnsi="Arial" w:cs="Arial"/>
          <w:sz w:val="24"/>
          <w:szCs w:val="24"/>
          <w:lang w:val="en-US"/>
        </w:rPr>
      </w:pPr>
      <w:r w:rsidRPr="00FD6D1A">
        <w:rPr>
          <w:rFonts w:ascii="Arial" w:hAnsi="Arial" w:cs="Arial"/>
          <w:sz w:val="24"/>
          <w:szCs w:val="24"/>
          <w:lang w:val="en-US"/>
        </w:rPr>
        <w:t>„</w:t>
      </w:r>
      <w:proofErr w:type="spellStart"/>
      <w:r w:rsidRPr="00FD6D1A">
        <w:rPr>
          <w:rFonts w:ascii="Arial" w:hAnsi="Arial" w:cs="Arial"/>
          <w:sz w:val="24"/>
          <w:szCs w:val="24"/>
          <w:lang w:val="en-US"/>
        </w:rPr>
        <w:t>Smak</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na</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koniuszkach</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palców</w:t>
      </w:r>
      <w:proofErr w:type="spellEnd"/>
      <w:r w:rsidRPr="00FD6D1A">
        <w:rPr>
          <w:rFonts w:ascii="Arial" w:hAnsi="Arial" w:cs="Arial"/>
          <w:sz w:val="24"/>
          <w:szCs w:val="24"/>
          <w:lang w:val="en-US"/>
        </w:rPr>
        <w:t xml:space="preserve">” to </w:t>
      </w:r>
      <w:proofErr w:type="spellStart"/>
      <w:r w:rsidRPr="00FD6D1A">
        <w:rPr>
          <w:rFonts w:ascii="Arial" w:hAnsi="Arial" w:cs="Arial"/>
          <w:sz w:val="24"/>
          <w:szCs w:val="24"/>
          <w:lang w:val="en-US"/>
        </w:rPr>
        <w:t>także</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przewodnik</w:t>
      </w:r>
      <w:proofErr w:type="spellEnd"/>
      <w:r w:rsidRPr="00FD6D1A">
        <w:rPr>
          <w:rFonts w:ascii="Arial" w:hAnsi="Arial" w:cs="Arial"/>
          <w:sz w:val="24"/>
          <w:szCs w:val="24"/>
          <w:lang w:val="en-US"/>
        </w:rPr>
        <w:t xml:space="preserve"> po </w:t>
      </w:r>
      <w:proofErr w:type="spellStart"/>
      <w:r w:rsidRPr="00FD6D1A">
        <w:rPr>
          <w:rFonts w:ascii="Arial" w:hAnsi="Arial" w:cs="Arial"/>
          <w:sz w:val="24"/>
          <w:szCs w:val="24"/>
          <w:lang w:val="en-US"/>
        </w:rPr>
        <w:t>okolicach</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Warszawy</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ciekawie</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opisujący</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tutejsze</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zabytki</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krajobrazy</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historię</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i</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kulturę</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Mazowsza</w:t>
      </w:r>
      <w:proofErr w:type="spellEnd"/>
      <w:r w:rsidRPr="00FD6D1A">
        <w:rPr>
          <w:rFonts w:ascii="Arial" w:hAnsi="Arial" w:cs="Arial"/>
          <w:sz w:val="24"/>
          <w:szCs w:val="24"/>
          <w:lang w:val="en-US"/>
        </w:rPr>
        <w:t xml:space="preserve">. To </w:t>
      </w:r>
      <w:proofErr w:type="spellStart"/>
      <w:r w:rsidRPr="00FD6D1A">
        <w:rPr>
          <w:rFonts w:ascii="Arial" w:hAnsi="Arial" w:cs="Arial"/>
          <w:sz w:val="24"/>
          <w:szCs w:val="24"/>
          <w:lang w:val="en-US"/>
        </w:rPr>
        <w:t>również</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informator</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restauracyjny</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poradnik</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kulinarny</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i</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książka</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kucharska</w:t>
      </w:r>
      <w:proofErr w:type="spellEnd"/>
      <w:r w:rsidRPr="00FD6D1A">
        <w:rPr>
          <w:rFonts w:ascii="Arial" w:hAnsi="Arial" w:cs="Arial"/>
          <w:sz w:val="24"/>
          <w:szCs w:val="24"/>
          <w:lang w:val="en-US"/>
        </w:rPr>
        <w:t xml:space="preserve">. </w:t>
      </w:r>
    </w:p>
    <w:p w14:paraId="0CFC4B83" w14:textId="77777777" w:rsidR="00CF5319" w:rsidRPr="00FD6D1A" w:rsidRDefault="00CF5319" w:rsidP="00A1473B">
      <w:pPr>
        <w:widowControl w:val="0"/>
        <w:autoSpaceDE w:val="0"/>
        <w:autoSpaceDN w:val="0"/>
        <w:adjustRightInd w:val="0"/>
        <w:spacing w:after="200" w:line="276" w:lineRule="auto"/>
        <w:rPr>
          <w:rFonts w:ascii="Arial" w:hAnsi="Arial" w:cs="Arial"/>
          <w:sz w:val="24"/>
          <w:szCs w:val="24"/>
          <w:lang w:val="en-US"/>
        </w:rPr>
      </w:pPr>
      <w:proofErr w:type="spellStart"/>
      <w:r w:rsidRPr="00FD6D1A">
        <w:rPr>
          <w:rFonts w:ascii="Arial" w:hAnsi="Arial" w:cs="Arial"/>
          <w:sz w:val="24"/>
          <w:szCs w:val="24"/>
          <w:lang w:val="en-US"/>
        </w:rPr>
        <w:t>Publikacja</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pokazuje</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że</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niewidomi</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mogą</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radzić</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sobie</w:t>
      </w:r>
      <w:proofErr w:type="spellEnd"/>
      <w:r w:rsidRPr="00FD6D1A">
        <w:rPr>
          <w:rFonts w:ascii="Arial" w:hAnsi="Arial" w:cs="Arial"/>
          <w:sz w:val="24"/>
          <w:szCs w:val="24"/>
          <w:lang w:val="en-US"/>
        </w:rPr>
        <w:t xml:space="preserve"> w </w:t>
      </w:r>
      <w:proofErr w:type="spellStart"/>
      <w:r w:rsidRPr="00FD6D1A">
        <w:rPr>
          <w:rFonts w:ascii="Arial" w:hAnsi="Arial" w:cs="Arial"/>
          <w:sz w:val="24"/>
          <w:szCs w:val="24"/>
          <w:lang w:val="en-US"/>
        </w:rPr>
        <w:t>kuchni</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prawie</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tak</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dobrze</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jak</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widzący</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Zawiera</w:t>
      </w:r>
      <w:proofErr w:type="spellEnd"/>
      <w:r w:rsidRPr="00FD6D1A">
        <w:rPr>
          <w:rFonts w:ascii="Arial" w:hAnsi="Arial" w:cs="Arial"/>
          <w:sz w:val="24"/>
          <w:szCs w:val="24"/>
          <w:lang w:val="en-US"/>
        </w:rPr>
        <w:t xml:space="preserve"> 53 </w:t>
      </w:r>
      <w:proofErr w:type="spellStart"/>
      <w:r w:rsidRPr="00FD6D1A">
        <w:rPr>
          <w:rFonts w:ascii="Arial" w:hAnsi="Arial" w:cs="Arial"/>
          <w:sz w:val="24"/>
          <w:szCs w:val="24"/>
          <w:lang w:val="en-US"/>
        </w:rPr>
        <w:t>interesujące</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przepisy</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i</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procedury</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jak</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bezwzrokowo</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wykonać</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przeróżne</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kuchenne</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czynności</w:t>
      </w:r>
      <w:proofErr w:type="spellEnd"/>
      <w:r w:rsidRPr="00FD6D1A">
        <w:rPr>
          <w:rFonts w:ascii="Arial" w:hAnsi="Arial" w:cs="Arial"/>
          <w:sz w:val="24"/>
          <w:szCs w:val="24"/>
          <w:lang w:val="en-US"/>
        </w:rPr>
        <w:t>.</w:t>
      </w:r>
    </w:p>
    <w:p w14:paraId="45E9A633" w14:textId="26238496" w:rsidR="00CF5319" w:rsidRDefault="00CF5319" w:rsidP="00A1473B">
      <w:pPr>
        <w:widowControl w:val="0"/>
        <w:autoSpaceDE w:val="0"/>
        <w:autoSpaceDN w:val="0"/>
        <w:adjustRightInd w:val="0"/>
        <w:spacing w:after="200" w:line="276" w:lineRule="auto"/>
        <w:rPr>
          <w:rFonts w:ascii="Arial" w:hAnsi="Arial" w:cs="Arial"/>
          <w:sz w:val="24"/>
          <w:szCs w:val="24"/>
          <w:lang w:val="en-US"/>
        </w:rPr>
      </w:pPr>
      <w:r w:rsidRPr="00FD6D1A">
        <w:rPr>
          <w:rFonts w:ascii="Arial" w:hAnsi="Arial" w:cs="Arial"/>
          <w:sz w:val="24"/>
          <w:szCs w:val="24"/>
          <w:lang w:val="en-US"/>
        </w:rPr>
        <w:t xml:space="preserve">Cena: 59,90 </w:t>
      </w:r>
      <w:proofErr w:type="spellStart"/>
      <w:r w:rsidRPr="00FD6D1A">
        <w:rPr>
          <w:rFonts w:ascii="Arial" w:hAnsi="Arial" w:cs="Arial"/>
          <w:sz w:val="24"/>
          <w:szCs w:val="24"/>
          <w:lang w:val="en-US"/>
        </w:rPr>
        <w:t>zł</w:t>
      </w:r>
      <w:proofErr w:type="spellEnd"/>
    </w:p>
    <w:p w14:paraId="59877007" w14:textId="62761598" w:rsidR="001315D2" w:rsidRPr="00FD6D1A" w:rsidRDefault="001315D2" w:rsidP="00A1473B">
      <w:pPr>
        <w:widowControl w:val="0"/>
        <w:autoSpaceDE w:val="0"/>
        <w:autoSpaceDN w:val="0"/>
        <w:adjustRightInd w:val="0"/>
        <w:spacing w:after="200" w:line="276" w:lineRule="auto"/>
        <w:rPr>
          <w:rFonts w:ascii="Arial" w:hAnsi="Arial" w:cs="Arial"/>
          <w:b/>
          <w:bCs/>
          <w:sz w:val="24"/>
          <w:szCs w:val="24"/>
          <w:lang w:val="en-US"/>
        </w:rPr>
      </w:pPr>
      <w:r>
        <w:rPr>
          <w:rFonts w:ascii="Arial" w:hAnsi="Arial" w:cs="Arial"/>
          <w:b/>
          <w:bCs/>
          <w:sz w:val="24"/>
          <w:szCs w:val="24"/>
          <w:lang w:val="en-US"/>
        </w:rPr>
        <w:t>4.</w:t>
      </w:r>
      <w:r w:rsidRPr="00FD6D1A">
        <w:rPr>
          <w:rFonts w:ascii="Arial" w:hAnsi="Arial" w:cs="Arial"/>
          <w:b/>
          <w:bCs/>
          <w:sz w:val="24"/>
          <w:szCs w:val="24"/>
          <w:lang w:val="en-US"/>
        </w:rPr>
        <w:t xml:space="preserve"> „</w:t>
      </w:r>
      <w:proofErr w:type="spellStart"/>
      <w:r>
        <w:rPr>
          <w:rFonts w:ascii="Arial" w:hAnsi="Arial" w:cs="Arial"/>
          <w:b/>
          <w:bCs/>
          <w:sz w:val="24"/>
          <w:szCs w:val="24"/>
          <w:lang w:val="en-US"/>
        </w:rPr>
        <w:t>Dotrzeć</w:t>
      </w:r>
      <w:proofErr w:type="spellEnd"/>
      <w:r>
        <w:rPr>
          <w:rFonts w:ascii="Arial" w:hAnsi="Arial" w:cs="Arial"/>
          <w:b/>
          <w:bCs/>
          <w:sz w:val="24"/>
          <w:szCs w:val="24"/>
          <w:lang w:val="en-US"/>
        </w:rPr>
        <w:t xml:space="preserve"> do </w:t>
      </w:r>
      <w:proofErr w:type="spellStart"/>
      <w:r>
        <w:rPr>
          <w:rFonts w:ascii="Arial" w:hAnsi="Arial" w:cs="Arial"/>
          <w:b/>
          <w:bCs/>
          <w:sz w:val="24"/>
          <w:szCs w:val="24"/>
          <w:lang w:val="en-US"/>
        </w:rPr>
        <w:t>celu</w:t>
      </w:r>
      <w:proofErr w:type="spellEnd"/>
      <w:r w:rsidR="00A1473B">
        <w:rPr>
          <w:rFonts w:ascii="Arial" w:hAnsi="Arial" w:cs="Arial"/>
          <w:b/>
          <w:bCs/>
          <w:sz w:val="24"/>
          <w:szCs w:val="24"/>
          <w:lang w:val="en-US"/>
        </w:rPr>
        <w:t xml:space="preserve"> — </w:t>
      </w:r>
      <w:proofErr w:type="spellStart"/>
      <w:r w:rsidR="00A1473B">
        <w:rPr>
          <w:rFonts w:ascii="Arial" w:hAnsi="Arial" w:cs="Arial"/>
          <w:b/>
          <w:bCs/>
          <w:sz w:val="24"/>
          <w:szCs w:val="24"/>
          <w:lang w:val="en-US"/>
        </w:rPr>
        <w:t>czy</w:t>
      </w:r>
      <w:proofErr w:type="spellEnd"/>
      <w:r w:rsidR="00A1473B">
        <w:rPr>
          <w:rFonts w:ascii="Arial" w:hAnsi="Arial" w:cs="Arial"/>
          <w:b/>
          <w:bCs/>
          <w:sz w:val="24"/>
          <w:szCs w:val="24"/>
          <w:lang w:val="en-US"/>
        </w:rPr>
        <w:t xml:space="preserve"> </w:t>
      </w:r>
      <w:proofErr w:type="spellStart"/>
      <w:r w:rsidR="00A1473B">
        <w:rPr>
          <w:rFonts w:ascii="Arial" w:hAnsi="Arial" w:cs="Arial"/>
          <w:b/>
          <w:bCs/>
          <w:sz w:val="24"/>
          <w:szCs w:val="24"/>
          <w:lang w:val="en-US"/>
        </w:rPr>
        <w:t>niewidomy</w:t>
      </w:r>
      <w:proofErr w:type="spellEnd"/>
      <w:r w:rsidR="00A1473B">
        <w:rPr>
          <w:rFonts w:ascii="Arial" w:hAnsi="Arial" w:cs="Arial"/>
          <w:b/>
          <w:bCs/>
          <w:sz w:val="24"/>
          <w:szCs w:val="24"/>
          <w:lang w:val="en-US"/>
        </w:rPr>
        <w:t xml:space="preserve"> </w:t>
      </w:r>
      <w:proofErr w:type="spellStart"/>
      <w:r w:rsidR="00A1473B">
        <w:rPr>
          <w:rFonts w:ascii="Arial" w:hAnsi="Arial" w:cs="Arial"/>
          <w:b/>
          <w:bCs/>
          <w:sz w:val="24"/>
          <w:szCs w:val="24"/>
          <w:lang w:val="en-US"/>
        </w:rPr>
        <w:t>może</w:t>
      </w:r>
      <w:proofErr w:type="spellEnd"/>
      <w:r w:rsidR="00A1473B">
        <w:rPr>
          <w:rFonts w:ascii="Arial" w:hAnsi="Arial" w:cs="Arial"/>
          <w:b/>
          <w:bCs/>
          <w:sz w:val="24"/>
          <w:szCs w:val="24"/>
          <w:lang w:val="en-US"/>
        </w:rPr>
        <w:t xml:space="preserve"> </w:t>
      </w:r>
      <w:proofErr w:type="spellStart"/>
      <w:r w:rsidR="00A1473B">
        <w:rPr>
          <w:rFonts w:ascii="Arial" w:hAnsi="Arial" w:cs="Arial"/>
          <w:b/>
          <w:bCs/>
          <w:sz w:val="24"/>
          <w:szCs w:val="24"/>
          <w:lang w:val="en-US"/>
        </w:rPr>
        <w:t>zostać</w:t>
      </w:r>
      <w:proofErr w:type="spellEnd"/>
      <w:r w:rsidR="00A1473B">
        <w:rPr>
          <w:rFonts w:ascii="Arial" w:hAnsi="Arial" w:cs="Arial"/>
          <w:b/>
          <w:bCs/>
          <w:sz w:val="24"/>
          <w:szCs w:val="24"/>
          <w:lang w:val="en-US"/>
        </w:rPr>
        <w:t xml:space="preserve"> </w:t>
      </w:r>
      <w:proofErr w:type="spellStart"/>
      <w:r w:rsidR="00A1473B">
        <w:rPr>
          <w:rFonts w:ascii="Arial" w:hAnsi="Arial" w:cs="Arial"/>
          <w:b/>
          <w:bCs/>
          <w:sz w:val="24"/>
          <w:szCs w:val="24"/>
          <w:lang w:val="en-US"/>
        </w:rPr>
        <w:t>prezydentem</w:t>
      </w:r>
      <w:proofErr w:type="spellEnd"/>
      <w:r w:rsidR="00A1473B">
        <w:rPr>
          <w:rFonts w:ascii="Arial" w:hAnsi="Arial" w:cs="Arial"/>
          <w:b/>
          <w:bCs/>
          <w:sz w:val="24"/>
          <w:szCs w:val="24"/>
          <w:lang w:val="en-US"/>
        </w:rPr>
        <w:t>?</w:t>
      </w:r>
      <w:r w:rsidRPr="00FD6D1A">
        <w:rPr>
          <w:rFonts w:ascii="Arial" w:hAnsi="Arial" w:cs="Arial"/>
          <w:b/>
          <w:bCs/>
          <w:sz w:val="24"/>
          <w:szCs w:val="24"/>
          <w:lang w:val="en-US"/>
        </w:rPr>
        <w:t xml:space="preserve">” </w:t>
      </w:r>
    </w:p>
    <w:p w14:paraId="3BE19C27" w14:textId="58B8835C" w:rsidR="001315D2" w:rsidRDefault="001315D2" w:rsidP="00A1473B">
      <w:pPr>
        <w:widowControl w:val="0"/>
        <w:autoSpaceDE w:val="0"/>
        <w:autoSpaceDN w:val="0"/>
        <w:adjustRightInd w:val="0"/>
        <w:spacing w:after="200" w:line="276" w:lineRule="auto"/>
        <w:rPr>
          <w:rFonts w:ascii="Arial" w:hAnsi="Arial" w:cs="Arial"/>
          <w:b/>
          <w:bCs/>
          <w:sz w:val="24"/>
          <w:szCs w:val="24"/>
          <w:lang w:val="en-US"/>
        </w:rPr>
      </w:pPr>
      <w:proofErr w:type="spellStart"/>
      <w:r w:rsidRPr="00FD6D1A">
        <w:rPr>
          <w:rFonts w:ascii="Arial" w:hAnsi="Arial" w:cs="Arial"/>
          <w:b/>
          <w:bCs/>
          <w:sz w:val="24"/>
          <w:szCs w:val="24"/>
          <w:lang w:val="en-US"/>
        </w:rPr>
        <w:t>Autorzy</w:t>
      </w:r>
      <w:proofErr w:type="spellEnd"/>
      <w:r w:rsidRPr="00FD6D1A">
        <w:rPr>
          <w:rFonts w:ascii="Arial" w:hAnsi="Arial" w:cs="Arial"/>
          <w:b/>
          <w:bCs/>
          <w:sz w:val="24"/>
          <w:szCs w:val="24"/>
          <w:lang w:val="en-US"/>
        </w:rPr>
        <w:t xml:space="preserve">: Marek </w:t>
      </w:r>
      <w:proofErr w:type="spellStart"/>
      <w:r w:rsidRPr="00FD6D1A">
        <w:rPr>
          <w:rFonts w:ascii="Arial" w:hAnsi="Arial" w:cs="Arial"/>
          <w:b/>
          <w:bCs/>
          <w:sz w:val="24"/>
          <w:szCs w:val="24"/>
          <w:lang w:val="en-US"/>
        </w:rPr>
        <w:t>Kalbarczyk</w:t>
      </w:r>
      <w:proofErr w:type="spellEnd"/>
    </w:p>
    <w:p w14:paraId="08355AE0" w14:textId="77777777" w:rsidR="00A1473B" w:rsidRPr="00A1473B" w:rsidRDefault="00A1473B" w:rsidP="00A1473B">
      <w:pPr>
        <w:widowControl w:val="0"/>
        <w:autoSpaceDE w:val="0"/>
        <w:autoSpaceDN w:val="0"/>
        <w:adjustRightInd w:val="0"/>
        <w:spacing w:after="200" w:line="276" w:lineRule="auto"/>
        <w:rPr>
          <w:rFonts w:ascii="Arial" w:hAnsi="Arial" w:cs="Arial"/>
          <w:sz w:val="24"/>
          <w:lang w:val="en-US"/>
        </w:rPr>
      </w:pPr>
      <w:proofErr w:type="spellStart"/>
      <w:r w:rsidRPr="00A1473B">
        <w:rPr>
          <w:rFonts w:ascii="Arial" w:hAnsi="Arial" w:cs="Arial"/>
          <w:sz w:val="24"/>
          <w:lang w:val="en-US"/>
        </w:rPr>
        <w:t>Właśnie</w:t>
      </w:r>
      <w:proofErr w:type="spellEnd"/>
      <w:r w:rsidRPr="00A1473B">
        <w:rPr>
          <w:rFonts w:ascii="Arial" w:hAnsi="Arial" w:cs="Arial"/>
          <w:sz w:val="24"/>
          <w:lang w:val="en-US"/>
        </w:rPr>
        <w:t xml:space="preserve"> – </w:t>
      </w:r>
      <w:proofErr w:type="spellStart"/>
      <w:r w:rsidRPr="00A1473B">
        <w:rPr>
          <w:rFonts w:ascii="Arial" w:hAnsi="Arial" w:cs="Arial"/>
          <w:sz w:val="24"/>
          <w:lang w:val="en-US"/>
        </w:rPr>
        <w:t>czy</w:t>
      </w:r>
      <w:proofErr w:type="spellEnd"/>
      <w:r w:rsidRPr="00A1473B">
        <w:rPr>
          <w:rFonts w:ascii="Arial" w:hAnsi="Arial" w:cs="Arial"/>
          <w:sz w:val="24"/>
          <w:lang w:val="en-US"/>
        </w:rPr>
        <w:t xml:space="preserve"> </w:t>
      </w:r>
      <w:proofErr w:type="spellStart"/>
      <w:r w:rsidRPr="00A1473B">
        <w:rPr>
          <w:rFonts w:ascii="Arial" w:hAnsi="Arial" w:cs="Arial"/>
          <w:sz w:val="24"/>
          <w:lang w:val="en-US"/>
        </w:rPr>
        <w:t>może</w:t>
      </w:r>
      <w:proofErr w:type="spellEnd"/>
      <w:r w:rsidRPr="00A1473B">
        <w:rPr>
          <w:rFonts w:ascii="Arial" w:hAnsi="Arial" w:cs="Arial"/>
          <w:sz w:val="24"/>
          <w:lang w:val="en-US"/>
        </w:rPr>
        <w:t xml:space="preserve">? </w:t>
      </w:r>
      <w:proofErr w:type="spellStart"/>
      <w:r w:rsidRPr="00A1473B">
        <w:rPr>
          <w:rFonts w:ascii="Arial" w:hAnsi="Arial" w:cs="Arial"/>
          <w:sz w:val="24"/>
          <w:lang w:val="en-US"/>
        </w:rPr>
        <w:t>Główny</w:t>
      </w:r>
      <w:proofErr w:type="spellEnd"/>
      <w:r w:rsidRPr="00A1473B">
        <w:rPr>
          <w:rFonts w:ascii="Arial" w:hAnsi="Arial" w:cs="Arial"/>
          <w:sz w:val="24"/>
          <w:lang w:val="en-US"/>
        </w:rPr>
        <w:t xml:space="preserve"> </w:t>
      </w:r>
      <w:proofErr w:type="spellStart"/>
      <w:r w:rsidRPr="00A1473B">
        <w:rPr>
          <w:rFonts w:ascii="Arial" w:hAnsi="Arial" w:cs="Arial"/>
          <w:sz w:val="24"/>
          <w:lang w:val="en-US"/>
        </w:rPr>
        <w:t>autor</w:t>
      </w:r>
      <w:proofErr w:type="spellEnd"/>
      <w:r w:rsidRPr="00A1473B">
        <w:rPr>
          <w:rFonts w:ascii="Arial" w:hAnsi="Arial" w:cs="Arial"/>
          <w:sz w:val="24"/>
          <w:lang w:val="en-US"/>
        </w:rPr>
        <w:t xml:space="preserve"> </w:t>
      </w:r>
      <w:proofErr w:type="spellStart"/>
      <w:r w:rsidRPr="00A1473B">
        <w:rPr>
          <w:rFonts w:ascii="Arial" w:hAnsi="Arial" w:cs="Arial"/>
          <w:sz w:val="24"/>
          <w:lang w:val="en-US"/>
        </w:rPr>
        <w:t>książki</w:t>
      </w:r>
      <w:proofErr w:type="spellEnd"/>
      <w:r w:rsidRPr="00A1473B">
        <w:rPr>
          <w:rFonts w:ascii="Arial" w:hAnsi="Arial" w:cs="Arial"/>
          <w:sz w:val="24"/>
          <w:lang w:val="en-US"/>
        </w:rPr>
        <w:t xml:space="preserve"> jest </w:t>
      </w:r>
      <w:proofErr w:type="spellStart"/>
      <w:r w:rsidRPr="00A1473B">
        <w:rPr>
          <w:rFonts w:ascii="Arial" w:hAnsi="Arial" w:cs="Arial"/>
          <w:sz w:val="24"/>
          <w:lang w:val="en-US"/>
        </w:rPr>
        <w:t>niewidomym</w:t>
      </w:r>
      <w:proofErr w:type="spellEnd"/>
      <w:r w:rsidRPr="00A1473B">
        <w:rPr>
          <w:rFonts w:ascii="Arial" w:hAnsi="Arial" w:cs="Arial"/>
          <w:sz w:val="24"/>
          <w:lang w:val="en-US"/>
        </w:rPr>
        <w:t xml:space="preserve"> </w:t>
      </w:r>
      <w:proofErr w:type="spellStart"/>
      <w:r w:rsidRPr="00A1473B">
        <w:rPr>
          <w:rFonts w:ascii="Arial" w:hAnsi="Arial" w:cs="Arial"/>
          <w:sz w:val="24"/>
          <w:lang w:val="en-US"/>
        </w:rPr>
        <w:t>informatykiem</w:t>
      </w:r>
      <w:proofErr w:type="spellEnd"/>
      <w:r w:rsidRPr="00A1473B">
        <w:rPr>
          <w:rFonts w:ascii="Arial" w:hAnsi="Arial" w:cs="Arial"/>
          <w:sz w:val="24"/>
          <w:lang w:val="en-US"/>
        </w:rPr>
        <w:t xml:space="preserve">, </w:t>
      </w:r>
      <w:proofErr w:type="spellStart"/>
      <w:r w:rsidRPr="00A1473B">
        <w:rPr>
          <w:rFonts w:ascii="Arial" w:hAnsi="Arial" w:cs="Arial"/>
          <w:sz w:val="24"/>
          <w:lang w:val="en-US"/>
        </w:rPr>
        <w:t>matematykiem</w:t>
      </w:r>
      <w:proofErr w:type="spellEnd"/>
      <w:r w:rsidRPr="00A1473B">
        <w:rPr>
          <w:rFonts w:ascii="Arial" w:hAnsi="Arial" w:cs="Arial"/>
          <w:sz w:val="24"/>
          <w:lang w:val="en-US"/>
        </w:rPr>
        <w:t xml:space="preserve">, </w:t>
      </w:r>
      <w:proofErr w:type="spellStart"/>
      <w:r w:rsidRPr="00A1473B">
        <w:rPr>
          <w:rFonts w:ascii="Arial" w:hAnsi="Arial" w:cs="Arial"/>
          <w:sz w:val="24"/>
          <w:lang w:val="en-US"/>
        </w:rPr>
        <w:t>menadżerem</w:t>
      </w:r>
      <w:proofErr w:type="spellEnd"/>
      <w:r w:rsidRPr="00A1473B">
        <w:rPr>
          <w:rFonts w:ascii="Arial" w:hAnsi="Arial" w:cs="Arial"/>
          <w:sz w:val="24"/>
          <w:lang w:val="en-US"/>
        </w:rPr>
        <w:t xml:space="preserve"> </w:t>
      </w:r>
      <w:proofErr w:type="spellStart"/>
      <w:r w:rsidRPr="00A1473B">
        <w:rPr>
          <w:rFonts w:ascii="Arial" w:hAnsi="Arial" w:cs="Arial"/>
          <w:sz w:val="24"/>
          <w:lang w:val="en-US"/>
        </w:rPr>
        <w:t>i</w:t>
      </w:r>
      <w:proofErr w:type="spellEnd"/>
      <w:r w:rsidRPr="00A1473B">
        <w:rPr>
          <w:rFonts w:ascii="Arial" w:hAnsi="Arial" w:cs="Arial"/>
          <w:sz w:val="24"/>
          <w:lang w:val="en-US"/>
        </w:rPr>
        <w:t xml:space="preserve"> </w:t>
      </w:r>
      <w:proofErr w:type="spellStart"/>
      <w:r w:rsidRPr="00A1473B">
        <w:rPr>
          <w:rFonts w:ascii="Arial" w:hAnsi="Arial" w:cs="Arial"/>
          <w:sz w:val="24"/>
          <w:lang w:val="en-US"/>
        </w:rPr>
        <w:t>doradcą</w:t>
      </w:r>
      <w:proofErr w:type="spellEnd"/>
      <w:r w:rsidRPr="00A1473B">
        <w:rPr>
          <w:rFonts w:ascii="Arial" w:hAnsi="Arial" w:cs="Arial"/>
          <w:sz w:val="24"/>
          <w:lang w:val="en-US"/>
        </w:rPr>
        <w:t xml:space="preserve"> </w:t>
      </w:r>
      <w:proofErr w:type="spellStart"/>
      <w:r w:rsidRPr="00A1473B">
        <w:rPr>
          <w:rFonts w:ascii="Arial" w:hAnsi="Arial" w:cs="Arial"/>
          <w:sz w:val="24"/>
          <w:lang w:val="en-US"/>
        </w:rPr>
        <w:t>rehabilitacyjnym</w:t>
      </w:r>
      <w:proofErr w:type="spellEnd"/>
      <w:r w:rsidRPr="00A1473B">
        <w:rPr>
          <w:rFonts w:ascii="Arial" w:hAnsi="Arial" w:cs="Arial"/>
          <w:sz w:val="24"/>
          <w:lang w:val="en-US"/>
        </w:rPr>
        <w:t xml:space="preserve">. Od </w:t>
      </w:r>
      <w:proofErr w:type="spellStart"/>
      <w:r w:rsidRPr="00A1473B">
        <w:rPr>
          <w:rFonts w:ascii="Arial" w:hAnsi="Arial" w:cs="Arial"/>
          <w:sz w:val="24"/>
          <w:lang w:val="en-US"/>
        </w:rPr>
        <w:t>takich</w:t>
      </w:r>
      <w:proofErr w:type="spellEnd"/>
      <w:r w:rsidRPr="00A1473B">
        <w:rPr>
          <w:rFonts w:ascii="Arial" w:hAnsi="Arial" w:cs="Arial"/>
          <w:sz w:val="24"/>
          <w:lang w:val="en-US"/>
        </w:rPr>
        <w:t xml:space="preserve"> </w:t>
      </w:r>
      <w:proofErr w:type="spellStart"/>
      <w:r w:rsidRPr="00A1473B">
        <w:rPr>
          <w:rFonts w:ascii="Arial" w:hAnsi="Arial" w:cs="Arial"/>
          <w:sz w:val="24"/>
          <w:lang w:val="en-US"/>
        </w:rPr>
        <w:t>ludzi</w:t>
      </w:r>
      <w:proofErr w:type="spellEnd"/>
      <w:r w:rsidRPr="00A1473B">
        <w:rPr>
          <w:rFonts w:ascii="Arial" w:hAnsi="Arial" w:cs="Arial"/>
          <w:sz w:val="24"/>
          <w:lang w:val="en-US"/>
        </w:rPr>
        <w:t xml:space="preserve"> </w:t>
      </w:r>
      <w:proofErr w:type="spellStart"/>
      <w:r w:rsidRPr="00A1473B">
        <w:rPr>
          <w:rFonts w:ascii="Arial" w:hAnsi="Arial" w:cs="Arial"/>
          <w:sz w:val="24"/>
          <w:lang w:val="en-US"/>
        </w:rPr>
        <w:t>inni</w:t>
      </w:r>
      <w:proofErr w:type="spellEnd"/>
      <w:r w:rsidRPr="00A1473B">
        <w:rPr>
          <w:rFonts w:ascii="Arial" w:hAnsi="Arial" w:cs="Arial"/>
          <w:sz w:val="24"/>
          <w:lang w:val="en-US"/>
        </w:rPr>
        <w:t xml:space="preserve"> </w:t>
      </w:r>
      <w:proofErr w:type="spellStart"/>
      <w:r w:rsidRPr="00A1473B">
        <w:rPr>
          <w:rFonts w:ascii="Arial" w:hAnsi="Arial" w:cs="Arial"/>
          <w:sz w:val="24"/>
          <w:lang w:val="en-US"/>
        </w:rPr>
        <w:t>niewidomi</w:t>
      </w:r>
      <w:proofErr w:type="spellEnd"/>
      <w:r w:rsidRPr="00A1473B">
        <w:rPr>
          <w:rFonts w:ascii="Arial" w:hAnsi="Arial" w:cs="Arial"/>
          <w:sz w:val="24"/>
          <w:lang w:val="en-US"/>
        </w:rPr>
        <w:t xml:space="preserve"> </w:t>
      </w:r>
      <w:proofErr w:type="spellStart"/>
      <w:r w:rsidRPr="00A1473B">
        <w:rPr>
          <w:rFonts w:ascii="Arial" w:hAnsi="Arial" w:cs="Arial"/>
          <w:sz w:val="24"/>
          <w:lang w:val="en-US"/>
        </w:rPr>
        <w:t>oczekują</w:t>
      </w:r>
      <w:proofErr w:type="spellEnd"/>
      <w:r w:rsidRPr="00A1473B">
        <w:rPr>
          <w:rFonts w:ascii="Arial" w:hAnsi="Arial" w:cs="Arial"/>
          <w:sz w:val="24"/>
          <w:lang w:val="en-US"/>
        </w:rPr>
        <w:t xml:space="preserve"> </w:t>
      </w:r>
      <w:proofErr w:type="spellStart"/>
      <w:r w:rsidRPr="00A1473B">
        <w:rPr>
          <w:rFonts w:ascii="Arial" w:hAnsi="Arial" w:cs="Arial"/>
          <w:sz w:val="24"/>
          <w:lang w:val="en-US"/>
        </w:rPr>
        <w:t>odpowiedzi</w:t>
      </w:r>
      <w:proofErr w:type="spellEnd"/>
      <w:r w:rsidRPr="00A1473B">
        <w:rPr>
          <w:rFonts w:ascii="Arial" w:hAnsi="Arial" w:cs="Arial"/>
          <w:sz w:val="24"/>
          <w:lang w:val="en-US"/>
        </w:rPr>
        <w:t xml:space="preserve"> - </w:t>
      </w:r>
      <w:proofErr w:type="spellStart"/>
      <w:r w:rsidRPr="00A1473B">
        <w:rPr>
          <w:rFonts w:ascii="Arial" w:hAnsi="Arial" w:cs="Arial"/>
          <w:sz w:val="24"/>
          <w:lang w:val="en-US"/>
        </w:rPr>
        <w:t>jakie</w:t>
      </w:r>
      <w:proofErr w:type="spellEnd"/>
      <w:r w:rsidRPr="00A1473B">
        <w:rPr>
          <w:rFonts w:ascii="Arial" w:hAnsi="Arial" w:cs="Arial"/>
          <w:sz w:val="24"/>
          <w:lang w:val="en-US"/>
        </w:rPr>
        <w:t xml:space="preserve"> jest ich </w:t>
      </w:r>
      <w:proofErr w:type="spellStart"/>
      <w:r w:rsidRPr="00A1473B">
        <w:rPr>
          <w:rFonts w:ascii="Arial" w:hAnsi="Arial" w:cs="Arial"/>
          <w:sz w:val="24"/>
          <w:lang w:val="en-US"/>
        </w:rPr>
        <w:t>miejsce</w:t>
      </w:r>
      <w:proofErr w:type="spellEnd"/>
      <w:r w:rsidRPr="00A1473B">
        <w:rPr>
          <w:rFonts w:ascii="Arial" w:hAnsi="Arial" w:cs="Arial"/>
          <w:sz w:val="24"/>
          <w:lang w:val="en-US"/>
        </w:rPr>
        <w:t xml:space="preserve"> </w:t>
      </w:r>
      <w:proofErr w:type="spellStart"/>
      <w:r w:rsidRPr="00A1473B">
        <w:rPr>
          <w:rFonts w:ascii="Arial" w:hAnsi="Arial" w:cs="Arial"/>
          <w:sz w:val="24"/>
          <w:lang w:val="en-US"/>
        </w:rPr>
        <w:t>wśród</w:t>
      </w:r>
      <w:proofErr w:type="spellEnd"/>
      <w:r w:rsidRPr="00A1473B">
        <w:rPr>
          <w:rFonts w:ascii="Arial" w:hAnsi="Arial" w:cs="Arial"/>
          <w:sz w:val="24"/>
          <w:lang w:val="en-US"/>
        </w:rPr>
        <w:t xml:space="preserve"> </w:t>
      </w:r>
      <w:proofErr w:type="spellStart"/>
      <w:r w:rsidRPr="00A1473B">
        <w:rPr>
          <w:rFonts w:ascii="Arial" w:hAnsi="Arial" w:cs="Arial"/>
          <w:sz w:val="24"/>
          <w:lang w:val="en-US"/>
        </w:rPr>
        <w:t>osób</w:t>
      </w:r>
      <w:proofErr w:type="spellEnd"/>
      <w:r w:rsidRPr="00A1473B">
        <w:rPr>
          <w:rFonts w:ascii="Arial" w:hAnsi="Arial" w:cs="Arial"/>
          <w:sz w:val="24"/>
          <w:lang w:val="en-US"/>
        </w:rPr>
        <w:t xml:space="preserve"> </w:t>
      </w:r>
      <w:proofErr w:type="spellStart"/>
      <w:r w:rsidRPr="00A1473B">
        <w:rPr>
          <w:rFonts w:ascii="Arial" w:hAnsi="Arial" w:cs="Arial"/>
          <w:sz w:val="24"/>
          <w:lang w:val="en-US"/>
        </w:rPr>
        <w:t>pełnosprawnych</w:t>
      </w:r>
      <w:proofErr w:type="spellEnd"/>
      <w:r w:rsidRPr="00A1473B">
        <w:rPr>
          <w:rFonts w:ascii="Arial" w:hAnsi="Arial" w:cs="Arial"/>
          <w:sz w:val="24"/>
          <w:lang w:val="en-US"/>
        </w:rPr>
        <w:t xml:space="preserve">, do </w:t>
      </w:r>
      <w:proofErr w:type="spellStart"/>
      <w:r w:rsidRPr="00A1473B">
        <w:rPr>
          <w:rFonts w:ascii="Arial" w:hAnsi="Arial" w:cs="Arial"/>
          <w:sz w:val="24"/>
          <w:lang w:val="en-US"/>
        </w:rPr>
        <w:t>czego</w:t>
      </w:r>
      <w:proofErr w:type="spellEnd"/>
      <w:r w:rsidRPr="00A1473B">
        <w:rPr>
          <w:rFonts w:ascii="Arial" w:hAnsi="Arial" w:cs="Arial"/>
          <w:sz w:val="24"/>
          <w:lang w:val="en-US"/>
        </w:rPr>
        <w:t xml:space="preserve"> </w:t>
      </w:r>
      <w:proofErr w:type="spellStart"/>
      <w:r w:rsidRPr="00A1473B">
        <w:rPr>
          <w:rFonts w:ascii="Arial" w:hAnsi="Arial" w:cs="Arial"/>
          <w:sz w:val="24"/>
          <w:lang w:val="en-US"/>
        </w:rPr>
        <w:t>mogą</w:t>
      </w:r>
      <w:proofErr w:type="spellEnd"/>
      <w:r w:rsidRPr="00A1473B">
        <w:rPr>
          <w:rFonts w:ascii="Arial" w:hAnsi="Arial" w:cs="Arial"/>
          <w:sz w:val="24"/>
          <w:lang w:val="en-US"/>
        </w:rPr>
        <w:t xml:space="preserve"> </w:t>
      </w:r>
      <w:proofErr w:type="spellStart"/>
      <w:r w:rsidRPr="00A1473B">
        <w:rPr>
          <w:rFonts w:ascii="Arial" w:hAnsi="Arial" w:cs="Arial"/>
          <w:sz w:val="24"/>
          <w:lang w:val="en-US"/>
        </w:rPr>
        <w:t>dojść</w:t>
      </w:r>
      <w:proofErr w:type="spellEnd"/>
      <w:r w:rsidRPr="00A1473B">
        <w:rPr>
          <w:rFonts w:ascii="Arial" w:hAnsi="Arial" w:cs="Arial"/>
          <w:sz w:val="24"/>
          <w:lang w:val="en-US"/>
        </w:rPr>
        <w:t xml:space="preserve">. </w:t>
      </w:r>
    </w:p>
    <w:p w14:paraId="01EBFA4D" w14:textId="77777777" w:rsidR="00A1473B" w:rsidRPr="00A1473B" w:rsidRDefault="00A1473B" w:rsidP="00A1473B">
      <w:pPr>
        <w:widowControl w:val="0"/>
        <w:autoSpaceDE w:val="0"/>
        <w:autoSpaceDN w:val="0"/>
        <w:adjustRightInd w:val="0"/>
        <w:spacing w:after="200" w:line="276" w:lineRule="auto"/>
        <w:rPr>
          <w:rFonts w:ascii="Arial" w:hAnsi="Arial" w:cs="Arial"/>
          <w:sz w:val="24"/>
          <w:lang w:val="en-US"/>
        </w:rPr>
      </w:pPr>
      <w:r w:rsidRPr="00A1473B">
        <w:rPr>
          <w:rFonts w:ascii="Arial" w:hAnsi="Arial" w:cs="Arial"/>
          <w:sz w:val="24"/>
          <w:lang w:val="en-US"/>
        </w:rPr>
        <w:lastRenderedPageBreak/>
        <w:t xml:space="preserve">Ten </w:t>
      </w:r>
      <w:proofErr w:type="spellStart"/>
      <w:r w:rsidRPr="00A1473B">
        <w:rPr>
          <w:rFonts w:ascii="Arial" w:hAnsi="Arial" w:cs="Arial"/>
          <w:sz w:val="24"/>
          <w:lang w:val="en-US"/>
        </w:rPr>
        <w:t>poradnik</w:t>
      </w:r>
      <w:proofErr w:type="spellEnd"/>
      <w:r w:rsidRPr="00A1473B">
        <w:rPr>
          <w:rFonts w:ascii="Arial" w:hAnsi="Arial" w:cs="Arial"/>
          <w:sz w:val="24"/>
          <w:lang w:val="en-US"/>
        </w:rPr>
        <w:t xml:space="preserve"> </w:t>
      </w:r>
      <w:proofErr w:type="spellStart"/>
      <w:r w:rsidRPr="00A1473B">
        <w:rPr>
          <w:rFonts w:ascii="Arial" w:hAnsi="Arial" w:cs="Arial"/>
          <w:sz w:val="24"/>
          <w:lang w:val="en-US"/>
        </w:rPr>
        <w:t>może</w:t>
      </w:r>
      <w:proofErr w:type="spellEnd"/>
      <w:r w:rsidRPr="00A1473B">
        <w:rPr>
          <w:rFonts w:ascii="Arial" w:hAnsi="Arial" w:cs="Arial"/>
          <w:sz w:val="24"/>
          <w:lang w:val="en-US"/>
        </w:rPr>
        <w:t xml:space="preserve"> </w:t>
      </w:r>
      <w:proofErr w:type="spellStart"/>
      <w:r w:rsidRPr="00A1473B">
        <w:rPr>
          <w:rFonts w:ascii="Arial" w:hAnsi="Arial" w:cs="Arial"/>
          <w:sz w:val="24"/>
          <w:lang w:val="en-US"/>
        </w:rPr>
        <w:t>być</w:t>
      </w:r>
      <w:proofErr w:type="spellEnd"/>
      <w:r w:rsidRPr="00A1473B">
        <w:rPr>
          <w:rFonts w:ascii="Arial" w:hAnsi="Arial" w:cs="Arial"/>
          <w:sz w:val="24"/>
          <w:lang w:val="en-US"/>
        </w:rPr>
        <w:t xml:space="preserve"> </w:t>
      </w:r>
      <w:proofErr w:type="spellStart"/>
      <w:r w:rsidRPr="00A1473B">
        <w:rPr>
          <w:rFonts w:ascii="Arial" w:hAnsi="Arial" w:cs="Arial"/>
          <w:sz w:val="24"/>
          <w:lang w:val="en-US"/>
        </w:rPr>
        <w:t>doskonałą</w:t>
      </w:r>
      <w:proofErr w:type="spellEnd"/>
      <w:r w:rsidRPr="00A1473B">
        <w:rPr>
          <w:rFonts w:ascii="Arial" w:hAnsi="Arial" w:cs="Arial"/>
          <w:sz w:val="24"/>
          <w:lang w:val="en-US"/>
        </w:rPr>
        <w:t xml:space="preserve"> </w:t>
      </w:r>
      <w:proofErr w:type="spellStart"/>
      <w:r w:rsidRPr="00A1473B">
        <w:rPr>
          <w:rFonts w:ascii="Arial" w:hAnsi="Arial" w:cs="Arial"/>
          <w:sz w:val="24"/>
          <w:lang w:val="en-US"/>
        </w:rPr>
        <w:t>pomocą</w:t>
      </w:r>
      <w:proofErr w:type="spellEnd"/>
      <w:r w:rsidRPr="00A1473B">
        <w:rPr>
          <w:rFonts w:ascii="Arial" w:hAnsi="Arial" w:cs="Arial"/>
          <w:sz w:val="24"/>
          <w:lang w:val="en-US"/>
        </w:rPr>
        <w:t xml:space="preserve"> w </w:t>
      </w:r>
      <w:proofErr w:type="spellStart"/>
      <w:r w:rsidRPr="00A1473B">
        <w:rPr>
          <w:rFonts w:ascii="Arial" w:hAnsi="Arial" w:cs="Arial"/>
          <w:sz w:val="24"/>
          <w:lang w:val="en-US"/>
        </w:rPr>
        <w:t>procesie</w:t>
      </w:r>
      <w:proofErr w:type="spellEnd"/>
      <w:r w:rsidRPr="00A1473B">
        <w:rPr>
          <w:rFonts w:ascii="Arial" w:hAnsi="Arial" w:cs="Arial"/>
          <w:sz w:val="24"/>
          <w:lang w:val="en-US"/>
        </w:rPr>
        <w:t xml:space="preserve"> </w:t>
      </w:r>
      <w:proofErr w:type="spellStart"/>
      <w:r w:rsidRPr="00A1473B">
        <w:rPr>
          <w:rFonts w:ascii="Arial" w:hAnsi="Arial" w:cs="Arial"/>
          <w:sz w:val="24"/>
          <w:lang w:val="en-US"/>
        </w:rPr>
        <w:t>rehabilitacji</w:t>
      </w:r>
      <w:proofErr w:type="spellEnd"/>
      <w:r w:rsidRPr="00A1473B">
        <w:rPr>
          <w:rFonts w:ascii="Arial" w:hAnsi="Arial" w:cs="Arial"/>
          <w:sz w:val="24"/>
          <w:lang w:val="en-US"/>
        </w:rPr>
        <w:t xml:space="preserve"> </w:t>
      </w:r>
      <w:proofErr w:type="spellStart"/>
      <w:r w:rsidRPr="00A1473B">
        <w:rPr>
          <w:rFonts w:ascii="Arial" w:hAnsi="Arial" w:cs="Arial"/>
          <w:sz w:val="24"/>
          <w:lang w:val="en-US"/>
        </w:rPr>
        <w:t>niewidomych</w:t>
      </w:r>
      <w:proofErr w:type="spellEnd"/>
      <w:r w:rsidRPr="00A1473B">
        <w:rPr>
          <w:rFonts w:ascii="Arial" w:hAnsi="Arial" w:cs="Arial"/>
          <w:sz w:val="24"/>
          <w:lang w:val="en-US"/>
        </w:rPr>
        <w:t xml:space="preserve"> </w:t>
      </w:r>
      <w:proofErr w:type="spellStart"/>
      <w:r w:rsidRPr="00A1473B">
        <w:rPr>
          <w:rFonts w:ascii="Arial" w:hAnsi="Arial" w:cs="Arial"/>
          <w:sz w:val="24"/>
          <w:lang w:val="en-US"/>
        </w:rPr>
        <w:t>i</w:t>
      </w:r>
      <w:proofErr w:type="spellEnd"/>
      <w:r w:rsidRPr="00A1473B">
        <w:rPr>
          <w:rFonts w:ascii="Arial" w:hAnsi="Arial" w:cs="Arial"/>
          <w:sz w:val="24"/>
          <w:lang w:val="en-US"/>
        </w:rPr>
        <w:t xml:space="preserve"> </w:t>
      </w:r>
      <w:proofErr w:type="spellStart"/>
      <w:r w:rsidRPr="00A1473B">
        <w:rPr>
          <w:rFonts w:ascii="Arial" w:hAnsi="Arial" w:cs="Arial"/>
          <w:sz w:val="24"/>
          <w:lang w:val="en-US"/>
        </w:rPr>
        <w:t>nowo</w:t>
      </w:r>
      <w:proofErr w:type="spellEnd"/>
      <w:r w:rsidRPr="00A1473B">
        <w:rPr>
          <w:rFonts w:ascii="Arial" w:hAnsi="Arial" w:cs="Arial"/>
          <w:sz w:val="24"/>
          <w:lang w:val="en-US"/>
        </w:rPr>
        <w:t xml:space="preserve"> </w:t>
      </w:r>
      <w:proofErr w:type="spellStart"/>
      <w:r w:rsidRPr="00A1473B">
        <w:rPr>
          <w:rFonts w:ascii="Arial" w:hAnsi="Arial" w:cs="Arial"/>
          <w:sz w:val="24"/>
          <w:lang w:val="en-US"/>
        </w:rPr>
        <w:t>ociemniałych</w:t>
      </w:r>
      <w:proofErr w:type="spellEnd"/>
      <w:r w:rsidRPr="00A1473B">
        <w:rPr>
          <w:rFonts w:ascii="Arial" w:hAnsi="Arial" w:cs="Arial"/>
          <w:sz w:val="24"/>
          <w:lang w:val="en-US"/>
        </w:rPr>
        <w:t xml:space="preserve">. </w:t>
      </w:r>
      <w:proofErr w:type="spellStart"/>
      <w:r w:rsidRPr="00A1473B">
        <w:rPr>
          <w:rFonts w:ascii="Arial" w:hAnsi="Arial" w:cs="Arial"/>
          <w:sz w:val="24"/>
          <w:lang w:val="en-US"/>
        </w:rPr>
        <w:t>Czy</w:t>
      </w:r>
      <w:proofErr w:type="spellEnd"/>
      <w:r w:rsidRPr="00A1473B">
        <w:rPr>
          <w:rFonts w:ascii="Arial" w:hAnsi="Arial" w:cs="Arial"/>
          <w:sz w:val="24"/>
          <w:lang w:val="en-US"/>
        </w:rPr>
        <w:t xml:space="preserve"> </w:t>
      </w:r>
      <w:proofErr w:type="spellStart"/>
      <w:r w:rsidRPr="00A1473B">
        <w:rPr>
          <w:rFonts w:ascii="Arial" w:hAnsi="Arial" w:cs="Arial"/>
          <w:sz w:val="24"/>
          <w:lang w:val="en-US"/>
        </w:rPr>
        <w:t>osoba</w:t>
      </w:r>
      <w:proofErr w:type="spellEnd"/>
      <w:r w:rsidRPr="00A1473B">
        <w:rPr>
          <w:rFonts w:ascii="Arial" w:hAnsi="Arial" w:cs="Arial"/>
          <w:sz w:val="24"/>
          <w:lang w:val="en-US"/>
        </w:rPr>
        <w:t xml:space="preserve"> </w:t>
      </w:r>
      <w:proofErr w:type="spellStart"/>
      <w:r w:rsidRPr="00A1473B">
        <w:rPr>
          <w:rFonts w:ascii="Arial" w:hAnsi="Arial" w:cs="Arial"/>
          <w:sz w:val="24"/>
          <w:lang w:val="en-US"/>
        </w:rPr>
        <w:t>ociemniała</w:t>
      </w:r>
      <w:proofErr w:type="spellEnd"/>
      <w:r w:rsidRPr="00A1473B">
        <w:rPr>
          <w:rFonts w:ascii="Arial" w:hAnsi="Arial" w:cs="Arial"/>
          <w:sz w:val="24"/>
          <w:lang w:val="en-US"/>
        </w:rPr>
        <w:t xml:space="preserve"> po </w:t>
      </w:r>
      <w:proofErr w:type="spellStart"/>
      <w:r w:rsidRPr="00A1473B">
        <w:rPr>
          <w:rFonts w:ascii="Arial" w:hAnsi="Arial" w:cs="Arial"/>
          <w:sz w:val="24"/>
          <w:lang w:val="en-US"/>
        </w:rPr>
        <w:t>przejściu</w:t>
      </w:r>
      <w:proofErr w:type="spellEnd"/>
      <w:r w:rsidRPr="00A1473B">
        <w:rPr>
          <w:rFonts w:ascii="Arial" w:hAnsi="Arial" w:cs="Arial"/>
          <w:sz w:val="24"/>
          <w:lang w:val="en-US"/>
        </w:rPr>
        <w:t xml:space="preserve"> </w:t>
      </w:r>
      <w:proofErr w:type="spellStart"/>
      <w:r w:rsidRPr="00A1473B">
        <w:rPr>
          <w:rFonts w:ascii="Arial" w:hAnsi="Arial" w:cs="Arial"/>
          <w:sz w:val="24"/>
          <w:lang w:val="en-US"/>
        </w:rPr>
        <w:t>procesu</w:t>
      </w:r>
      <w:proofErr w:type="spellEnd"/>
      <w:r w:rsidRPr="00A1473B">
        <w:rPr>
          <w:rFonts w:ascii="Arial" w:hAnsi="Arial" w:cs="Arial"/>
          <w:sz w:val="24"/>
          <w:lang w:val="en-US"/>
        </w:rPr>
        <w:t xml:space="preserve"> </w:t>
      </w:r>
      <w:proofErr w:type="spellStart"/>
      <w:r w:rsidRPr="00A1473B">
        <w:rPr>
          <w:rFonts w:ascii="Arial" w:hAnsi="Arial" w:cs="Arial"/>
          <w:sz w:val="24"/>
          <w:lang w:val="en-US"/>
        </w:rPr>
        <w:t>rehabilitacji</w:t>
      </w:r>
      <w:proofErr w:type="spellEnd"/>
      <w:r w:rsidRPr="00A1473B">
        <w:rPr>
          <w:rFonts w:ascii="Arial" w:hAnsi="Arial" w:cs="Arial"/>
          <w:sz w:val="24"/>
          <w:lang w:val="en-US"/>
        </w:rPr>
        <w:t xml:space="preserve"> </w:t>
      </w:r>
      <w:proofErr w:type="spellStart"/>
      <w:r w:rsidRPr="00A1473B">
        <w:rPr>
          <w:rFonts w:ascii="Arial" w:hAnsi="Arial" w:cs="Arial"/>
          <w:sz w:val="24"/>
          <w:lang w:val="en-US"/>
        </w:rPr>
        <w:t>może</w:t>
      </w:r>
      <w:proofErr w:type="spellEnd"/>
      <w:r w:rsidRPr="00A1473B">
        <w:rPr>
          <w:rFonts w:ascii="Arial" w:hAnsi="Arial" w:cs="Arial"/>
          <w:sz w:val="24"/>
          <w:lang w:val="en-US"/>
        </w:rPr>
        <w:t xml:space="preserve"> </w:t>
      </w:r>
      <w:proofErr w:type="spellStart"/>
      <w:r w:rsidRPr="00A1473B">
        <w:rPr>
          <w:rFonts w:ascii="Arial" w:hAnsi="Arial" w:cs="Arial"/>
          <w:sz w:val="24"/>
          <w:lang w:val="en-US"/>
        </w:rPr>
        <w:t>powrócić</w:t>
      </w:r>
      <w:proofErr w:type="spellEnd"/>
      <w:r w:rsidRPr="00A1473B">
        <w:rPr>
          <w:rFonts w:ascii="Arial" w:hAnsi="Arial" w:cs="Arial"/>
          <w:sz w:val="24"/>
          <w:lang w:val="en-US"/>
        </w:rPr>
        <w:t xml:space="preserve"> do "</w:t>
      </w:r>
      <w:proofErr w:type="spellStart"/>
      <w:r w:rsidRPr="00A1473B">
        <w:rPr>
          <w:rFonts w:ascii="Arial" w:hAnsi="Arial" w:cs="Arial"/>
          <w:sz w:val="24"/>
          <w:lang w:val="en-US"/>
        </w:rPr>
        <w:t>normalnego</w:t>
      </w:r>
      <w:proofErr w:type="spellEnd"/>
      <w:r w:rsidRPr="00A1473B">
        <w:rPr>
          <w:rFonts w:ascii="Arial" w:hAnsi="Arial" w:cs="Arial"/>
          <w:sz w:val="24"/>
          <w:lang w:val="en-US"/>
        </w:rPr>
        <w:t xml:space="preserve"> </w:t>
      </w:r>
      <w:proofErr w:type="spellStart"/>
      <w:r w:rsidRPr="00A1473B">
        <w:rPr>
          <w:rFonts w:ascii="Arial" w:hAnsi="Arial" w:cs="Arial"/>
          <w:sz w:val="24"/>
          <w:lang w:val="en-US"/>
        </w:rPr>
        <w:t>życia</w:t>
      </w:r>
      <w:proofErr w:type="spellEnd"/>
      <w:r w:rsidRPr="00A1473B">
        <w:rPr>
          <w:rFonts w:ascii="Arial" w:hAnsi="Arial" w:cs="Arial"/>
          <w:sz w:val="24"/>
          <w:lang w:val="en-US"/>
        </w:rPr>
        <w:t xml:space="preserve">"? </w:t>
      </w:r>
      <w:proofErr w:type="spellStart"/>
      <w:r w:rsidRPr="00A1473B">
        <w:rPr>
          <w:rFonts w:ascii="Arial" w:hAnsi="Arial" w:cs="Arial"/>
          <w:sz w:val="24"/>
          <w:lang w:val="en-US"/>
        </w:rPr>
        <w:t>Czy</w:t>
      </w:r>
      <w:proofErr w:type="spellEnd"/>
      <w:r w:rsidRPr="00A1473B">
        <w:rPr>
          <w:rFonts w:ascii="Arial" w:hAnsi="Arial" w:cs="Arial"/>
          <w:sz w:val="24"/>
          <w:lang w:val="en-US"/>
        </w:rPr>
        <w:t xml:space="preserve"> </w:t>
      </w:r>
      <w:proofErr w:type="spellStart"/>
      <w:r w:rsidRPr="00A1473B">
        <w:rPr>
          <w:rFonts w:ascii="Arial" w:hAnsi="Arial" w:cs="Arial"/>
          <w:sz w:val="24"/>
          <w:lang w:val="en-US"/>
        </w:rPr>
        <w:t>życie</w:t>
      </w:r>
      <w:proofErr w:type="spellEnd"/>
      <w:r w:rsidRPr="00A1473B">
        <w:rPr>
          <w:rFonts w:ascii="Arial" w:hAnsi="Arial" w:cs="Arial"/>
          <w:sz w:val="24"/>
          <w:lang w:val="en-US"/>
        </w:rPr>
        <w:t xml:space="preserve"> bez </w:t>
      </w:r>
      <w:proofErr w:type="spellStart"/>
      <w:r w:rsidRPr="00A1473B">
        <w:rPr>
          <w:rFonts w:ascii="Arial" w:hAnsi="Arial" w:cs="Arial"/>
          <w:sz w:val="24"/>
          <w:lang w:val="en-US"/>
        </w:rPr>
        <w:t>wzroku</w:t>
      </w:r>
      <w:proofErr w:type="spellEnd"/>
      <w:r w:rsidRPr="00A1473B">
        <w:rPr>
          <w:rFonts w:ascii="Arial" w:hAnsi="Arial" w:cs="Arial"/>
          <w:sz w:val="24"/>
          <w:lang w:val="en-US"/>
        </w:rPr>
        <w:t xml:space="preserve"> </w:t>
      </w:r>
      <w:proofErr w:type="spellStart"/>
      <w:r w:rsidRPr="00A1473B">
        <w:rPr>
          <w:rFonts w:ascii="Arial" w:hAnsi="Arial" w:cs="Arial"/>
          <w:sz w:val="24"/>
          <w:lang w:val="en-US"/>
        </w:rPr>
        <w:t>będzie</w:t>
      </w:r>
      <w:proofErr w:type="spellEnd"/>
      <w:r w:rsidRPr="00A1473B">
        <w:rPr>
          <w:rFonts w:ascii="Arial" w:hAnsi="Arial" w:cs="Arial"/>
          <w:sz w:val="24"/>
          <w:lang w:val="en-US"/>
        </w:rPr>
        <w:t xml:space="preserve"> </w:t>
      </w:r>
      <w:proofErr w:type="spellStart"/>
      <w:r w:rsidRPr="00A1473B">
        <w:rPr>
          <w:rFonts w:ascii="Arial" w:hAnsi="Arial" w:cs="Arial"/>
          <w:sz w:val="24"/>
          <w:lang w:val="en-US"/>
        </w:rPr>
        <w:t>na</w:t>
      </w:r>
      <w:proofErr w:type="spellEnd"/>
      <w:r w:rsidRPr="00A1473B">
        <w:rPr>
          <w:rFonts w:ascii="Arial" w:hAnsi="Arial" w:cs="Arial"/>
          <w:sz w:val="24"/>
          <w:lang w:val="en-US"/>
        </w:rPr>
        <w:t xml:space="preserve"> </w:t>
      </w:r>
      <w:proofErr w:type="spellStart"/>
      <w:r w:rsidRPr="00A1473B">
        <w:rPr>
          <w:rFonts w:ascii="Arial" w:hAnsi="Arial" w:cs="Arial"/>
          <w:sz w:val="24"/>
          <w:lang w:val="en-US"/>
        </w:rPr>
        <w:t>tyle</w:t>
      </w:r>
      <w:proofErr w:type="spellEnd"/>
      <w:r w:rsidRPr="00A1473B">
        <w:rPr>
          <w:rFonts w:ascii="Arial" w:hAnsi="Arial" w:cs="Arial"/>
          <w:sz w:val="24"/>
          <w:lang w:val="en-US"/>
        </w:rPr>
        <w:t xml:space="preserve"> "</w:t>
      </w:r>
      <w:proofErr w:type="spellStart"/>
      <w:r w:rsidRPr="00A1473B">
        <w:rPr>
          <w:rFonts w:ascii="Arial" w:hAnsi="Arial" w:cs="Arial"/>
          <w:sz w:val="24"/>
          <w:lang w:val="en-US"/>
        </w:rPr>
        <w:t>normalne</w:t>
      </w:r>
      <w:proofErr w:type="spellEnd"/>
      <w:r w:rsidRPr="00A1473B">
        <w:rPr>
          <w:rFonts w:ascii="Arial" w:hAnsi="Arial" w:cs="Arial"/>
          <w:sz w:val="24"/>
          <w:lang w:val="en-US"/>
        </w:rPr>
        <w:t xml:space="preserve">", by z </w:t>
      </w:r>
      <w:proofErr w:type="spellStart"/>
      <w:r w:rsidRPr="00A1473B">
        <w:rPr>
          <w:rFonts w:ascii="Arial" w:hAnsi="Arial" w:cs="Arial"/>
          <w:sz w:val="24"/>
          <w:lang w:val="en-US"/>
        </w:rPr>
        <w:t>sukcesem</w:t>
      </w:r>
      <w:proofErr w:type="spellEnd"/>
      <w:r w:rsidRPr="00A1473B">
        <w:rPr>
          <w:rFonts w:ascii="Arial" w:hAnsi="Arial" w:cs="Arial"/>
          <w:sz w:val="24"/>
          <w:lang w:val="en-US"/>
        </w:rPr>
        <w:t xml:space="preserve"> </w:t>
      </w:r>
      <w:proofErr w:type="spellStart"/>
      <w:r w:rsidRPr="00A1473B">
        <w:rPr>
          <w:rFonts w:ascii="Arial" w:hAnsi="Arial" w:cs="Arial"/>
          <w:sz w:val="24"/>
          <w:lang w:val="en-US"/>
        </w:rPr>
        <w:t>ubiegać</w:t>
      </w:r>
      <w:proofErr w:type="spellEnd"/>
      <w:r w:rsidRPr="00A1473B">
        <w:rPr>
          <w:rFonts w:ascii="Arial" w:hAnsi="Arial" w:cs="Arial"/>
          <w:sz w:val="24"/>
          <w:lang w:val="en-US"/>
        </w:rPr>
        <w:t xml:space="preserve"> </w:t>
      </w:r>
      <w:proofErr w:type="spellStart"/>
      <w:r w:rsidRPr="00A1473B">
        <w:rPr>
          <w:rFonts w:ascii="Arial" w:hAnsi="Arial" w:cs="Arial"/>
          <w:sz w:val="24"/>
          <w:lang w:val="en-US"/>
        </w:rPr>
        <w:t>się</w:t>
      </w:r>
      <w:proofErr w:type="spellEnd"/>
      <w:r w:rsidRPr="00A1473B">
        <w:rPr>
          <w:rFonts w:ascii="Arial" w:hAnsi="Arial" w:cs="Arial"/>
          <w:sz w:val="24"/>
          <w:lang w:val="en-US"/>
        </w:rPr>
        <w:t xml:space="preserve"> o </w:t>
      </w:r>
      <w:proofErr w:type="spellStart"/>
      <w:r w:rsidRPr="00A1473B">
        <w:rPr>
          <w:rFonts w:ascii="Arial" w:hAnsi="Arial" w:cs="Arial"/>
          <w:sz w:val="24"/>
          <w:lang w:val="en-US"/>
        </w:rPr>
        <w:t>fotel</w:t>
      </w:r>
      <w:proofErr w:type="spellEnd"/>
      <w:r w:rsidRPr="00A1473B">
        <w:rPr>
          <w:rFonts w:ascii="Arial" w:hAnsi="Arial" w:cs="Arial"/>
          <w:sz w:val="24"/>
          <w:lang w:val="en-US"/>
        </w:rPr>
        <w:t xml:space="preserve"> </w:t>
      </w:r>
      <w:proofErr w:type="spellStart"/>
      <w:r w:rsidRPr="00A1473B">
        <w:rPr>
          <w:rFonts w:ascii="Arial" w:hAnsi="Arial" w:cs="Arial"/>
          <w:sz w:val="24"/>
          <w:lang w:val="en-US"/>
        </w:rPr>
        <w:t>prezydencki</w:t>
      </w:r>
      <w:proofErr w:type="spellEnd"/>
      <w:r w:rsidRPr="00A1473B">
        <w:rPr>
          <w:rFonts w:ascii="Arial" w:hAnsi="Arial" w:cs="Arial"/>
          <w:sz w:val="24"/>
          <w:lang w:val="en-US"/>
        </w:rPr>
        <w:t xml:space="preserve">? </w:t>
      </w:r>
    </w:p>
    <w:p w14:paraId="54EE14EB" w14:textId="3D4F5781" w:rsidR="00A1473B" w:rsidRDefault="00A1473B" w:rsidP="00A1473B">
      <w:pPr>
        <w:widowControl w:val="0"/>
        <w:autoSpaceDE w:val="0"/>
        <w:autoSpaceDN w:val="0"/>
        <w:adjustRightInd w:val="0"/>
        <w:spacing w:after="200" w:line="276" w:lineRule="auto"/>
        <w:rPr>
          <w:rFonts w:ascii="Arial" w:hAnsi="Arial" w:cs="Arial"/>
          <w:sz w:val="24"/>
          <w:lang w:val="en-US"/>
        </w:rPr>
      </w:pPr>
      <w:r w:rsidRPr="00A1473B">
        <w:rPr>
          <w:rFonts w:ascii="Arial" w:hAnsi="Arial" w:cs="Arial"/>
          <w:sz w:val="24"/>
          <w:lang w:val="en-US"/>
        </w:rPr>
        <w:t xml:space="preserve">Cena 29,90 </w:t>
      </w:r>
      <w:proofErr w:type="spellStart"/>
      <w:r w:rsidRPr="00A1473B">
        <w:rPr>
          <w:rFonts w:ascii="Arial" w:hAnsi="Arial" w:cs="Arial"/>
          <w:sz w:val="24"/>
          <w:lang w:val="en-US"/>
        </w:rPr>
        <w:t>zł</w:t>
      </w:r>
      <w:proofErr w:type="spellEnd"/>
    </w:p>
    <w:p w14:paraId="5CB14A5F" w14:textId="55FCFDC9" w:rsidR="00A1473B" w:rsidRPr="00FD6D1A" w:rsidRDefault="00A1473B" w:rsidP="00A1473B">
      <w:pPr>
        <w:widowControl w:val="0"/>
        <w:autoSpaceDE w:val="0"/>
        <w:autoSpaceDN w:val="0"/>
        <w:adjustRightInd w:val="0"/>
        <w:spacing w:after="200" w:line="276" w:lineRule="auto"/>
        <w:rPr>
          <w:rFonts w:ascii="Arial" w:hAnsi="Arial" w:cs="Arial"/>
          <w:b/>
          <w:bCs/>
          <w:sz w:val="24"/>
          <w:szCs w:val="24"/>
          <w:lang w:val="en-US"/>
        </w:rPr>
      </w:pPr>
      <w:r>
        <w:rPr>
          <w:rFonts w:ascii="Arial" w:hAnsi="Arial" w:cs="Arial"/>
          <w:b/>
          <w:bCs/>
          <w:sz w:val="24"/>
          <w:szCs w:val="24"/>
          <w:lang w:val="en-US"/>
        </w:rPr>
        <w:t>5</w:t>
      </w:r>
      <w:r w:rsidRPr="00FD6D1A">
        <w:rPr>
          <w:rFonts w:ascii="Arial" w:hAnsi="Arial" w:cs="Arial"/>
          <w:b/>
          <w:bCs/>
          <w:sz w:val="24"/>
          <w:szCs w:val="24"/>
          <w:lang w:val="en-US"/>
        </w:rPr>
        <w:t>. „</w:t>
      </w:r>
      <w:proofErr w:type="spellStart"/>
      <w:r w:rsidRPr="00FD6D1A">
        <w:rPr>
          <w:rFonts w:ascii="Arial" w:hAnsi="Arial" w:cs="Arial"/>
          <w:b/>
          <w:bCs/>
          <w:sz w:val="24"/>
          <w:szCs w:val="24"/>
          <w:lang w:val="en-US"/>
        </w:rPr>
        <w:t>Dotknij</w:t>
      </w:r>
      <w:proofErr w:type="spellEnd"/>
      <w:r w:rsidRPr="00FD6D1A">
        <w:rPr>
          <w:rFonts w:ascii="Arial" w:hAnsi="Arial" w:cs="Arial"/>
          <w:b/>
          <w:bCs/>
          <w:sz w:val="24"/>
          <w:szCs w:val="24"/>
          <w:lang w:val="en-US"/>
        </w:rPr>
        <w:t xml:space="preserve"> </w:t>
      </w:r>
      <w:proofErr w:type="spellStart"/>
      <w:r w:rsidRPr="00FD6D1A">
        <w:rPr>
          <w:rFonts w:ascii="Arial" w:hAnsi="Arial" w:cs="Arial"/>
          <w:b/>
          <w:bCs/>
          <w:sz w:val="24"/>
          <w:szCs w:val="24"/>
          <w:lang w:val="en-US"/>
        </w:rPr>
        <w:t>Wrocławia</w:t>
      </w:r>
      <w:proofErr w:type="spellEnd"/>
      <w:r w:rsidRPr="00FD6D1A">
        <w:rPr>
          <w:rFonts w:ascii="Arial" w:hAnsi="Arial" w:cs="Arial"/>
          <w:b/>
          <w:bCs/>
          <w:sz w:val="24"/>
          <w:szCs w:val="24"/>
          <w:lang w:val="en-US"/>
        </w:rPr>
        <w:t>”</w:t>
      </w:r>
    </w:p>
    <w:p w14:paraId="187F0265" w14:textId="77777777" w:rsidR="00A1473B" w:rsidRPr="00FD6D1A" w:rsidRDefault="00A1473B" w:rsidP="00A1473B">
      <w:pPr>
        <w:widowControl w:val="0"/>
        <w:autoSpaceDE w:val="0"/>
        <w:autoSpaceDN w:val="0"/>
        <w:adjustRightInd w:val="0"/>
        <w:spacing w:after="200" w:line="276" w:lineRule="auto"/>
        <w:rPr>
          <w:rFonts w:ascii="Arial" w:hAnsi="Arial" w:cs="Arial"/>
          <w:b/>
          <w:bCs/>
          <w:sz w:val="24"/>
          <w:szCs w:val="24"/>
          <w:lang w:val="en-US"/>
        </w:rPr>
      </w:pPr>
      <w:bookmarkStart w:id="0" w:name="_GoBack"/>
      <w:r w:rsidRPr="00FD6D1A">
        <w:rPr>
          <w:rFonts w:ascii="Arial" w:hAnsi="Arial" w:cs="Arial"/>
          <w:b/>
          <w:bCs/>
          <w:sz w:val="24"/>
          <w:szCs w:val="24"/>
          <w:lang w:val="en-US"/>
        </w:rPr>
        <w:t xml:space="preserve">Autor: Marek </w:t>
      </w:r>
      <w:proofErr w:type="spellStart"/>
      <w:r w:rsidRPr="00FD6D1A">
        <w:rPr>
          <w:rFonts w:ascii="Arial" w:hAnsi="Arial" w:cs="Arial"/>
          <w:b/>
          <w:bCs/>
          <w:sz w:val="24"/>
          <w:szCs w:val="24"/>
          <w:lang w:val="en-US"/>
        </w:rPr>
        <w:t>Kalbarczyk</w:t>
      </w:r>
      <w:proofErr w:type="spellEnd"/>
    </w:p>
    <w:p w14:paraId="5B8B9509" w14:textId="77777777" w:rsidR="00A1473B" w:rsidRPr="00FD6D1A" w:rsidRDefault="00A1473B" w:rsidP="00A1473B">
      <w:pPr>
        <w:widowControl w:val="0"/>
        <w:autoSpaceDE w:val="0"/>
        <w:autoSpaceDN w:val="0"/>
        <w:adjustRightInd w:val="0"/>
        <w:spacing w:after="200" w:line="276" w:lineRule="auto"/>
        <w:rPr>
          <w:rFonts w:ascii="Arial" w:hAnsi="Arial" w:cs="Arial"/>
          <w:sz w:val="24"/>
          <w:szCs w:val="24"/>
          <w:lang w:val="en-US"/>
        </w:rPr>
      </w:pPr>
      <w:proofErr w:type="spellStart"/>
      <w:r w:rsidRPr="00FD6D1A">
        <w:rPr>
          <w:rFonts w:ascii="Arial" w:hAnsi="Arial" w:cs="Arial"/>
          <w:sz w:val="24"/>
          <w:szCs w:val="24"/>
          <w:lang w:val="en-US"/>
        </w:rPr>
        <w:t>Przewodnik</w:t>
      </w:r>
      <w:proofErr w:type="spellEnd"/>
      <w:r w:rsidRPr="00FD6D1A">
        <w:rPr>
          <w:rFonts w:ascii="Arial" w:hAnsi="Arial" w:cs="Arial"/>
          <w:sz w:val="24"/>
          <w:szCs w:val="24"/>
          <w:lang w:val="en-US"/>
        </w:rPr>
        <w:t xml:space="preserve"> jest </w:t>
      </w:r>
      <w:proofErr w:type="spellStart"/>
      <w:r w:rsidRPr="00FD6D1A">
        <w:rPr>
          <w:rFonts w:ascii="Arial" w:hAnsi="Arial" w:cs="Arial"/>
          <w:sz w:val="24"/>
          <w:szCs w:val="24"/>
          <w:lang w:val="en-US"/>
        </w:rPr>
        <w:t>relacją</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spaceru</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autora</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i</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jego</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przyjaciół</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dookoła</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najstarszej</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części</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Wrocławia</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Razem</w:t>
      </w:r>
      <w:proofErr w:type="spellEnd"/>
      <w:r w:rsidRPr="00FD6D1A">
        <w:rPr>
          <w:rFonts w:ascii="Arial" w:hAnsi="Arial" w:cs="Arial"/>
          <w:sz w:val="24"/>
          <w:szCs w:val="24"/>
          <w:lang w:val="en-US"/>
        </w:rPr>
        <w:t xml:space="preserve"> z </w:t>
      </w:r>
      <w:proofErr w:type="spellStart"/>
      <w:r w:rsidRPr="00FD6D1A">
        <w:rPr>
          <w:rFonts w:ascii="Arial" w:hAnsi="Arial" w:cs="Arial"/>
          <w:sz w:val="24"/>
          <w:szCs w:val="24"/>
          <w:lang w:val="en-US"/>
        </w:rPr>
        <w:t>nimi</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również</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Czytelnicy</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zwiedzają</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najciekawsze</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zabytki</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znajdujące</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się</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na</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tej</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trasie</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Mogą</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obejrzeć</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dotykowo</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najważniejsze</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obiekty</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architektoniczne</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wrocławskiej</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Starówki</w:t>
      </w:r>
      <w:proofErr w:type="spellEnd"/>
      <w:r w:rsidRPr="00FD6D1A">
        <w:rPr>
          <w:rFonts w:ascii="Arial" w:hAnsi="Arial" w:cs="Arial"/>
          <w:sz w:val="24"/>
          <w:szCs w:val="24"/>
          <w:lang w:val="en-US"/>
        </w:rPr>
        <w:t xml:space="preserve"> w </w:t>
      </w:r>
      <w:proofErr w:type="spellStart"/>
      <w:r w:rsidRPr="00FD6D1A">
        <w:rPr>
          <w:rFonts w:ascii="Arial" w:hAnsi="Arial" w:cs="Arial"/>
          <w:sz w:val="24"/>
          <w:szCs w:val="24"/>
          <w:lang w:val="en-US"/>
        </w:rPr>
        <w:t>brajlowskiej</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wersji</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książki</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Zostały</w:t>
      </w:r>
      <w:proofErr w:type="spellEnd"/>
      <w:r w:rsidRPr="00FD6D1A">
        <w:rPr>
          <w:rFonts w:ascii="Arial" w:hAnsi="Arial" w:cs="Arial"/>
          <w:sz w:val="24"/>
          <w:szCs w:val="24"/>
          <w:lang w:val="en-US"/>
        </w:rPr>
        <w:t xml:space="preserve"> one </w:t>
      </w:r>
      <w:proofErr w:type="spellStart"/>
      <w:r w:rsidRPr="00FD6D1A">
        <w:rPr>
          <w:rFonts w:ascii="Arial" w:hAnsi="Arial" w:cs="Arial"/>
          <w:sz w:val="24"/>
          <w:szCs w:val="24"/>
          <w:lang w:val="en-US"/>
        </w:rPr>
        <w:t>przedstawione</w:t>
      </w:r>
      <w:proofErr w:type="spellEnd"/>
      <w:r w:rsidRPr="00FD6D1A">
        <w:rPr>
          <w:rFonts w:ascii="Arial" w:hAnsi="Arial" w:cs="Arial"/>
          <w:sz w:val="24"/>
          <w:szCs w:val="24"/>
          <w:lang w:val="en-US"/>
        </w:rPr>
        <w:t xml:space="preserve"> w </w:t>
      </w:r>
      <w:proofErr w:type="spellStart"/>
      <w:r w:rsidRPr="00FD6D1A">
        <w:rPr>
          <w:rFonts w:ascii="Arial" w:hAnsi="Arial" w:cs="Arial"/>
          <w:sz w:val="24"/>
          <w:szCs w:val="24"/>
          <w:lang w:val="en-US"/>
        </w:rPr>
        <w:t>formie</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wypukłych</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rycin</w:t>
      </w:r>
      <w:proofErr w:type="spellEnd"/>
      <w:r w:rsidRPr="00FD6D1A">
        <w:rPr>
          <w:rFonts w:ascii="Arial" w:hAnsi="Arial" w:cs="Arial"/>
          <w:sz w:val="24"/>
          <w:szCs w:val="24"/>
          <w:lang w:val="en-US"/>
        </w:rPr>
        <w:t>.</w:t>
      </w:r>
    </w:p>
    <w:p w14:paraId="14E16AE4" w14:textId="77777777" w:rsidR="00A1473B" w:rsidRPr="00FD6D1A" w:rsidRDefault="00A1473B" w:rsidP="00A1473B">
      <w:pPr>
        <w:widowControl w:val="0"/>
        <w:autoSpaceDE w:val="0"/>
        <w:autoSpaceDN w:val="0"/>
        <w:adjustRightInd w:val="0"/>
        <w:spacing w:after="200" w:line="276" w:lineRule="auto"/>
        <w:rPr>
          <w:rFonts w:ascii="Arial" w:hAnsi="Arial" w:cs="Arial"/>
          <w:sz w:val="24"/>
          <w:szCs w:val="24"/>
          <w:lang w:val="en-US"/>
        </w:rPr>
      </w:pPr>
      <w:r w:rsidRPr="00FD6D1A">
        <w:rPr>
          <w:rFonts w:ascii="Arial" w:hAnsi="Arial" w:cs="Arial"/>
          <w:sz w:val="24"/>
          <w:szCs w:val="24"/>
          <w:lang w:val="en-US"/>
        </w:rPr>
        <w:t xml:space="preserve">Cena: 29,90 </w:t>
      </w:r>
      <w:proofErr w:type="spellStart"/>
      <w:r w:rsidRPr="00FD6D1A">
        <w:rPr>
          <w:rFonts w:ascii="Arial" w:hAnsi="Arial" w:cs="Arial"/>
          <w:sz w:val="24"/>
          <w:szCs w:val="24"/>
          <w:lang w:val="en-US"/>
        </w:rPr>
        <w:t>zł</w:t>
      </w:r>
      <w:proofErr w:type="spellEnd"/>
    </w:p>
    <w:bookmarkEnd w:id="0"/>
    <w:p w14:paraId="27DCCD00" w14:textId="77777777" w:rsidR="00A1473B" w:rsidRPr="00A1473B" w:rsidRDefault="00A1473B" w:rsidP="00A1473B">
      <w:pPr>
        <w:widowControl w:val="0"/>
        <w:autoSpaceDE w:val="0"/>
        <w:autoSpaceDN w:val="0"/>
        <w:adjustRightInd w:val="0"/>
        <w:spacing w:after="200" w:line="276" w:lineRule="auto"/>
        <w:rPr>
          <w:rFonts w:ascii="Arial" w:hAnsi="Arial" w:cs="Arial"/>
          <w:sz w:val="24"/>
          <w:lang w:val="en-US"/>
        </w:rPr>
      </w:pPr>
    </w:p>
    <w:p w14:paraId="3994455A" w14:textId="77777777" w:rsidR="00A1473B" w:rsidRPr="00FD6D1A" w:rsidRDefault="00A1473B" w:rsidP="00A1473B">
      <w:pPr>
        <w:widowControl w:val="0"/>
        <w:autoSpaceDE w:val="0"/>
        <w:autoSpaceDN w:val="0"/>
        <w:adjustRightInd w:val="0"/>
        <w:spacing w:after="200" w:line="276" w:lineRule="auto"/>
        <w:rPr>
          <w:rFonts w:ascii="Arial" w:hAnsi="Arial" w:cs="Arial"/>
          <w:b/>
          <w:bCs/>
          <w:sz w:val="24"/>
          <w:szCs w:val="24"/>
          <w:lang w:val="en-US"/>
        </w:rPr>
      </w:pPr>
    </w:p>
    <w:p w14:paraId="3BA23992" w14:textId="77777777" w:rsidR="001315D2" w:rsidRPr="00FD6D1A" w:rsidRDefault="001315D2" w:rsidP="00A1473B">
      <w:pPr>
        <w:widowControl w:val="0"/>
        <w:autoSpaceDE w:val="0"/>
        <w:autoSpaceDN w:val="0"/>
        <w:adjustRightInd w:val="0"/>
        <w:spacing w:after="200" w:line="276" w:lineRule="auto"/>
        <w:rPr>
          <w:rFonts w:ascii="Arial" w:hAnsi="Arial" w:cs="Arial"/>
          <w:sz w:val="24"/>
          <w:szCs w:val="24"/>
          <w:lang w:val="en-US"/>
        </w:rPr>
      </w:pPr>
    </w:p>
    <w:p w14:paraId="40858624" w14:textId="74DEA773" w:rsidR="002669E6" w:rsidRDefault="009F41C1" w:rsidP="00A1473B">
      <w:pPr>
        <w:spacing w:line="276" w:lineRule="auto"/>
      </w:pPr>
    </w:p>
    <w:sectPr w:rsidR="002669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D60"/>
    <w:rsid w:val="001315D2"/>
    <w:rsid w:val="003E3614"/>
    <w:rsid w:val="0061246E"/>
    <w:rsid w:val="0075607B"/>
    <w:rsid w:val="00775D60"/>
    <w:rsid w:val="009F41C1"/>
    <w:rsid w:val="00A1473B"/>
    <w:rsid w:val="00CF5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734F9"/>
  <w15:chartTrackingRefBased/>
  <w15:docId w15:val="{F5775C52-1BCF-48BA-AC96-6947C1464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F5319"/>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CF53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F5319"/>
    <w:rPr>
      <w:rFonts w:asciiTheme="majorHAnsi" w:eastAsiaTheme="majorEastAsia" w:hAnsiTheme="majorHAnsi" w:cstheme="majorBidi"/>
      <w:spacing w:val="-10"/>
      <w:kern w:val="28"/>
      <w:sz w:val="56"/>
      <w:szCs w:val="56"/>
    </w:rPr>
  </w:style>
  <w:style w:type="paragraph" w:styleId="Akapitzlist">
    <w:name w:val="List Paragraph"/>
    <w:basedOn w:val="Normalny"/>
    <w:uiPriority w:val="34"/>
    <w:qFormat/>
    <w:rsid w:val="00CF5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94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732</Words>
  <Characters>4394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Rymiszewski</dc:creator>
  <cp:keywords/>
  <dc:description/>
  <cp:lastModifiedBy>Mateusz Rymiszewski</cp:lastModifiedBy>
  <cp:revision>6</cp:revision>
  <dcterms:created xsi:type="dcterms:W3CDTF">2022-04-20T13:10:00Z</dcterms:created>
  <dcterms:modified xsi:type="dcterms:W3CDTF">2022-04-20T14:11:00Z</dcterms:modified>
</cp:coreProperties>
</file>